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【假日之旅】上海一日游，海昌海洋公园行程单</w:t>
      </w:r>
    </w:p>
    <w:p>
      <w:pPr>
        <w:jc w:val="center"/>
        <w:spacing w:after="100"/>
      </w:pPr>
      <w:r>
        <w:rPr>
          <w:rFonts w:ascii="微软雅黑" w:hAnsi="微软雅黑" w:eastAsia="微软雅黑" w:cs="微软雅黑"/>
          <w:sz w:val="20"/>
          <w:szCs w:val="20"/>
        </w:rPr>
        <w:t xml:space="preserve">上海海昌海洋公园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JRZL1243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★景点全程无自理纯玩无购物
                <w:br/>
                ★世界级旗舰式海洋公园，中国20年海洋主题公园巅峰之作
                <w:br/>
                ★两大梦幻演出：海洋梦幻花车巡游、魔法奇航彩船巡游，让你一次嗨个够！
                <w:br/>
                ★六大场馆原生重塑：海兽探秘馆、南极企鹅馆、冰山北极馆、海底世界馆、火山鲸鲨馆、珊瑚水母馆，让你一次看个够！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PS：由于西环路体育中心改造，现始发站上车点改制如下：
                <w:br/>
                <w:br/>
                姑苏区蓝·SPORT 文化创意产业园(苏州盘胥路) 车场
                <w:br/>
                <w:br/>
                接送小提示：
                <w:br/>
                每年11月至次年3月属于冬令时，所有上车点发车时间均延后半小时！！最终以导游通知时间为准！！如有偏差，敬请谅解，感谢配合支持！！
                <w:br/>
                1日游周边接送满10人送回！
                <w:br/>
                <w:br/>
                座位小提示：
                <w:br/>
                由于多平台同时收客！！！避免座位重叠！！！座位号以二次确认后为准！！！带来不便敬请谅解！！！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苏州--上海--苏州
                <w:br/>
              </w:t>
            </w:r>
          </w:p>
          <w:p>
            <w:pPr>
              <w:pStyle w:val="indent"/>
            </w:pPr>
            <w:r>
              <w:rPr>
                <w:rFonts w:ascii="微软雅黑" w:hAnsi="微软雅黑" w:eastAsia="微软雅黑" w:cs="微软雅黑"/>
                <w:color w:val="000000"/>
                <w:sz w:val="20"/>
                <w:szCs w:val="20"/>
              </w:rPr>
              <w:t xml:space="preserve">
                早晨指定时间、地点集合发车至上海。游览【上海海昌海洋公园】五大主题区域、活泼可爱的动物表演、各种娱乐设施影院的视觉冲击、吃喝玩乐，给你记忆最深的一次冲击！！！上海海昌海洋公园席卷你的想象，上海海昌海洋公园项目位于东海之滨，滴水湖畔，地处长三角旅游核心目的地，海港、空港、铁路、公路、内河“五龙汇聚”，拥有独特区位交通优势。总用地面积约为 29.7 万平；上海海昌海洋公园在主题特色、项目品质、公园规模及建设水平方面，以打造成世界级旗舰式海洋公园为目标。项目以海洋文化为主题，分为 5 大主题区和 1 个主题度假酒店，由6个大型动物展示场馆、4 个大型动物互动表演场、2 个高科技影院及 10 余项游乐设施组成，展示南北极特色动物以及海洋鱼类，并提供设备娱乐、特效电影、动物科普展示和水上巡游等娱乐活动，为游客提供独特的两极风貌，奇幻的深海秘境，震撼的熔岩奇景，非凡的探险体验及纷呈的互动表演。下午4点半左右适时返程！
                <w:br/>
                交通：汽车
                <w:br/>
                景点：上海海昌海洋公园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您温馨的家</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苏州体育中心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吴江笠泽路美佳乐薇庭大酒店</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苏州市姑苏区蓝SPORT文化创意产业园（盘胥路停车场）</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（根据实际人数安排车辆）
                <w:br/>
                2、门票：景点第一大门票
                <w:br/>
                3、导服：全程导游服务10元/人
                <w:br/>
                4、保险：旅行社责任险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1、全程不含餐，敬请自理
                <w:br/>
                2、除景点第一大门票外的二次消费（如景交、索道、娱乐项目、请香等），请游客自愿选择，旅行社及导游不参与。
                <w:br/>
                3、请自愿购买旅游人身意外保险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1、此团需满16成人成团如遇人数不满，我社提前3天通知延期或改换其他开班线路！不补偿任何损失！
                <w:br/>
                2、由于旅行社组织的是散客拼团线路，未成年人须有成人陪伴出游，残疾人、老年人、行动不便者建议有家人朋友照顾同行，体弱多病及孕妇不建议参团，否则由此造成的不便或问题，我社不承担责任。
                <w:br/>
                3、由于海昌实行实名制购票，报名时请填好每位客人的身份证号！请客人当天务必带好身份证，否则进不了海昌，后果自负哦！参考（高峰360元/人，平常：299元/人）实际以景区挂牌为准！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1、报成人身份证必填（1成人票仅可携带一名1米或3周岁以下儿童或一名1米5或6周岁以下儿童，儿童不可单订票）！！
                <w:br/>
                <w:br/>
                2、由于部分景区给旅行社团队免票或团队票低于景区半票价格，故部分景区持特殊证件无优惠政策
                <w:br/>
                <w:br/>
                3、【儿童门票】请游客至景点窗口现付，参考价如下（票价以当天景区公示为准）
                <w:br/>
                <w:br/>
                上海海昌：身高1米（不含）以下儿童免（7,8月成人票仅可携带一名1米或3周岁以下儿童+一名1米5或6周岁以下儿童，儿童不可单订票）
                <w:br/>
                <w:br/>
                                身高1米（含）以上同成人
                <w:br/>
                <w:br/>
                【补充说明一】：
                <w:br/>
                出发当天请提前10分钟达到，如因个人原因未准时赶上发车时间（发车时间参导游发送短信内容）视作为自动放弃，费用不退。
                <w:br/>
                <w:br/>
                疫情期间，游客需携带身份证入园，同时必须佩戴口罩、配合出示苏康码（请务必提前注册好）、并接受测体温。
                <w:br/>
                <w:br/>
                【补充说明二】：
                <w:br/>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因服务能力所限，无法接待75周岁以上的旅游者报名出游，敬请谅解。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【补充说明三】：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普及旅游安全知识及旅游文明公约，使您的旅程顺利圆满完成，请您认真阅读并切实遵守。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提供客人准确的名字、联系方式及身份证号码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16、【周边地区上车点均需乘坐区间接送车，需统一接至苏州集中点，苏州市体育中心体育场（西环路西侧），再下车换乘专线旅游车，接送车不对号入座，详细信息出发前晚20:00左右导游会具体通知】
                <w:br/>
                17、苏州地区出发（集中点）：7:00苏州市体育中心体育场（西环路西侧），导游举【假日之旅】旗
                <w:br/>
                周边地区上车点返程，根据实际情况安排游客坐班车返回，线路方向不同个别接送点有所区别，最终以线路报名显示的上车点为准，敬请谅解！！
                <w:br/>
                上车点参考如下：【2日游及以上往返接送；1日游返程满10人送回】
                <w:br/>
                吴江地区：吴江美佳乐薇庭大酒店门口；
                <w:br/>
                盛泽地区：盛泽高速公路口-顺路往返；盛泽国际大厦-北面反向
                <w:br/>
                平望地区：平望汽车站对面-顺路往返（安吉/湖州方向）
                <w:br/>
                昆山地区：昆山东新街金鹰国际正南门；昆山高速路口（上海方向线路）
                <w:br/>
                太仓地区：太仓市民广场西侧；
                <w:br/>
                常熟地区：常熟方塔公园东门；
                <w:br/>
                张家港地区：张家港游泳馆门口。
                <w:br/>
                此线路由【假日之旅】承接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2025-04-26T11:10:01+08:00</dcterms:created>
  <dcterms:modified xsi:type="dcterms:W3CDTF">2025-04-26T11:10:01+08:00</dcterms:modified>
</cp:coreProperties>
</file>

<file path=docProps/custom.xml><?xml version="1.0" encoding="utf-8"?>
<Properties xmlns="http://schemas.openxmlformats.org/officeDocument/2006/custom-properties" xmlns:vt="http://schemas.openxmlformats.org/officeDocument/2006/docPropsVTypes"/>
</file>