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日本本州双自助7日游行程单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A10暑期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甄选行程：本州全线，舒适行程，不走回头路
                <w:br/>
                舒适住宿：精选携程四钻酒店，放心看得见 东京、大阪 二连住 
                <w:br/>
                悦心自主：大阪进 东京回 东京、大阪各一天自由活动
                <w:br/>
                限定名所：镰仓江之电 天梯小镇 金阁寺 奈良神鹿公园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大阪进 东京出
                <w:br/>
                上海浦东-大阪关西 HO1581 (13:10/16:20)
                <w:br/>
                东京成田-上海浦东 HO1380（13:25/15:40)
                <w:br/>
                23kg*2件行李托运额度
                <w:br/>
                景 点：
                <w:br/>
                奈良鹿公园/ 金阁寺 /忍野八海/ 天梯小镇/ 秋叶原/ 银座/ 镰仓江之电 
                <w:br/>
                餐 食：
                <w:br/>
                日式寿喜锅，日式汤豆腐料理，温泉料理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上海—大阪HO1581(13:10/16:20)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今日集合于上海浦东国际机场，由专人办妥登机手续后随即搭乘客机前往日本关西国际机场，抵达空港后办理入境手续，入住酒店。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全天自由活动（全天不含用车，用餐，导游）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大阪—奈良—京都—中部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今日安排：大阪—奈良神鹿公园—春日大社（不入主殿）—金阁寺—抹茶体验—中部
                <w:br/>
                ◎【奈良神鹿公园】
                <w:br/>
                奈良公园位于若草山山脚下，面积广阔，宏伟的寺庙与神社林立，野鹿悠闲自在地漫步。活泼友好的鹿在公园内随处可见。这里自然环境优越，寺庙建于未受破坏的树林之中，湖水中有乌龟和鲤鱼自在悠游。奈良的寺庙和神社要更为古老，也更加独特。奈良公园的鹿以温顺而知名。在春天浪漫樱花盛开，花影倒映在水中。您可以走到鹿的旁边与它们合影留念，或购买路边出售的鹿饼干进行喂食，但建议您还是多加小心。（游览时间：不少于30分钟）
                <w:br/>
                ◎【春日大社不入主殿】
                <w:br/>
                春日大社是日本著名的世界文化遗产之一，是奈良市奈良公园的一座规模很大的神社，日本三大神社之一。这座始建于和铜
                <w:br/>
                二年的古建筑，在当时是为守护平城京及祈祷国家繁荣而建造。除了迷人的石灯笼，还有可爱的“神的使者”。鹿，是日
                <w:br/>
                本奈良公园最受游客欢迎的精灵，同时也是春日大社的“神的使者”。春日大社内供奉的神明中有一个叫武瓮槌命，而“神
                <w:br/>
                明使者”鹿的来历就源于武翁槌命乘鹿的传说。（游览时间：不少于30分钟）
                <w:br/>
                ◎【梦一般的黄金豪宅·金阁寺】
                <w:br/>
                金阁寺是日本宝贵的文物和著名的 旅游点。金阁寺华丽、不羁。将所在时代的传统文化和新兴的物价文化融为一体，是室
                <w:br/>
                町时代的代表作。金阁寺不仅被国家指定为特别名胜，还是闻名遐迩的世界文化遗产。金阁寺建于1397年，原为足利义满
                <w:br/>
                的别墅，后被改建为禅宗寺院，是一座建筑风格独特、历史悠久的佛教寺庙。住宅式的建筑，配以佛堂式的造型，和谐幽雅。
                <w:br/>
                是庭院建筑的杰作，表现了足利义满吸收各种文化的格调与品位。这栋"四周明柱、墙少的建筑物"，使人联想起船的结构，
                <w:br/>
                而下面的一池碧波则给人以海的象征，金阁就像是一艘度过时间大海驶来的美丽的船。（游览时间：不少于40分钟）
                <w:br/>
                ◎【清静和寂·抹茶体验】
                <w:br/>
                抹茶的制作过程繁琐精细，在日本文化中扮演着重要的角色，在全球范围内享有盛誉。喝上一杯正宗的日本抹茶，不仅可以
                <w:br/>
                品味其独特的香气和口感，也能够体验到其中蕴含的深厚文化内涵。(体验+周边游览时间：不少于30分钟)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早餐：酒店内含早     午餐：日式料理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中部-富士山地区温泉酒店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今日安排：中部—富士山五合目—河口湖—地震体验馆—忍野八海—天梯小镇—温泉酒店
                <w:br/>
                ◎【富士山五合目·世界自然遗产】
                <w:br/>
                是世界最美丽的高峰之一。富士山白雪皑皑的山顶，是日本人津津乐道的话题。富士山下有五个湖，湖光山色，景色十分美丽。还有原始森林、瀑布和山地植物.一年四季不但自然景色抚媚之至（如遇天气原因等无法上山，则改为参观富士山资料馆）（游览时间：不少于50分钟）
                <w:br/>
                ◎【河口湖】
                <w:br/>
                河口湖也是五湖中拥有最多景点的地区。湖畔周遭座落着许多美术馆、博物馆，充满人文情怀，更有游船及缆车等老少咸宜的观光设施，无论春季赏樱、秋季赏枫，都是相当人气的名所（游览时间：不少于30分钟）
                <w:br/>
                ◎【地震体验馆】
                <w:br/>
                地震体验馆主要包括地震体验、避难体验以及科普角三个区域，除了通过图片视频模型等形象地向游客介绍地震、火山喷发 等自然灾害发生的原因及避难方法外，还可以让游客身临其境般亲身体验。（游览时间：不少于 30 分钟）
                <w:br/>
                ◎【忍野八海】
                <w:br/>
                素以日本的“小九寨沟”着称，由八大涌水池围成的。灵峰富士内涌出的八大温泉，从很早之前就被人们作为“神之泉”敬仰，富士山的积雪在地下不透水水槽和溶岩中经过80年的过滤而形成了清澈的水，游客可以直接在此蓄水饮用。景致清悠，恍如世外桃源。（游览时间：不少于40分钟）
                <w:br/>
                ◎【天梯小镇】
                <w:br/>
                天梯小镇因其独特的地理位置和美丽的风景而闻名，游客可以在这里拍摄到与富士山同框的照片，感受山下秘境的宁静。小镇的日川时计店也是一个新晋的网红打卡地，吸引了许多游客前来拍照留念。天梯小镇的建筑风格独特，具有浓厚的欧式风情，街道上随处可见特色咖啡馆和手工艺品店，为游客提供了一个放松和享受美景的好地方。（游览时间：不少于30分钟）
                <w:br/>
                ◎【日式特色温泉酒店及料理】
                <w:br/>
                日本以热情闻名，传统日式旅馆正体现了这一特质。 日式温泉旅馆的历史最早可追溯到八世纪，可以说是最古老的旅馆形
                <w:br/>
                式。这类住宿设施与日本传统相融合，因此在日式旅馆住上一晚将会是场令人难忘的文化体验。在这里，你可以放下疲惫，
                <w:br/>
                拥抱日本风情，品尝特色晚餐，泡一泡日式温泉，这一晚将会是场令人难忘的文化体验。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早餐：酒店内含早     午餐：日式料理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今日安排：酒店—镰仓高校前站&amp;江之电—综合免税店-秋叶原动漫街-银座—酒店
                <w:br/>
                ◎【镰仓江之电&amp;镰仓高校前站】
                <w:br/>
                一部《灌篮高手》让许多人认识了镰仓，结识了“江之电”。多少人特地前来乘坐江之电，只为亲眼看看这个充满童年回忆
                <w:br/>
                的取景地。江之电”是江之岛电车的昵称，这趟连接着镰仓和藤泽的观光列车至今已运行超过百年。绿色和奶油色车厢是最
                <w:br/>
                早的江之电列车，一定让您秒回过往。（游览+体验时间：不少于20分钟  镰仓江之电为赠送体验项目，若预约不上则改为车览）
                <w:br/>
                ◎【日本综合免税店】
                <w:br/>
                日本人气产品免税专门百货店, 店内除了适合海外适用的电器商品亦应齐全外，其它生活实用品也是琳琅满目，客人可自由选购各种日本国民之健康流行食品，尽情挑选回国馈赠亲友。（游览时间：不多于60分钟）
                <w:br/>
                ◎【秋叶原动漫街】
                <w:br/>
                秋叶原是世界上最大的电器商业街区，沿街分布着大大小小几百家电器店。日本高人气偶像团体AKB48的专属剧场也位于此，
                <w:br/>
                可以买到许多AKB48的相关商品。这里也是日本动漫文化的发祥地，遍地都是动画、漫画、电玩、手办商店，还有很多偶像
                <w:br/>
                动漫咖啡馆、女仆咖啡馆等，常能看到Cosplay的少男少女，是动漫迷的一大“圣地”。（游览时间：不少于40分钟）
                <w:br/>
                ◎【银座繁华街，东急广场·尽情释放奢侈欲望】
                <w:br/>
                象征日本现代繁华景象的银座，与巴黎的香榭丽舍大街、纽约的第五大街齐名，是世界三大繁华中心之一。贯穿银座1丁目
                <w:br/>
                至8丁目的中央通，被选为日本「一百名道」之一，也是银座最繁华的主要街道。每到星期日下午，整条中央通会实施交通
                <w:br/>
                管制，成为行人的步行者天堂。（游览时间：不少于60分钟）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全天自由活动（全天不含用车，用餐，导游）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东京-上海HO1380（13：15/15：20）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根据航班时间，适时集合，赴东京成田机场，乘机返回上海，结束日本之行！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1、往返国际机票含税
                <w:br/>
                2、团队旅游签证费
                <w:br/>
                3、行程中所列品质型酒店（2人一间，酒店含双早）
                <w:br/>
                4、行程中所示用餐
                <w:br/>
                5、行程中所列旅游用车及交通工具
                <w:br/>
                6、游览项目：行程表内所列各项游览项目及第一门票。
                <w:br/>
                7、当地中文导游服务
                <w:br/>
                8、专业出境导游服务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1、用餐：行程所示未包含的餐食；
                <w:br/>
                2、超时费：司导工作时间为 8 点-20 点间 10 小时内，过点或超时需现付 10000 日币/小时；
                <w:br/>
                3、保险：个人旅游意外伤害险【希望游客自行主动购买】；
                <w:br/>
                4、其他：房间内吧台小食及饮料消费，以及其他个人消费等费用。
                <w:br/>
                5、个人消费及未提及的一切所产生的费用。
                <w:br/>
                6、单人房差费用。
                <w:br/>
                7、不含990元费用，请于团费一并交纳。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售卖药妆，文具，手表，保健品，生活用品等各类免税商品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（1）如遇航班延误或取消、天灾、战争、罢工、领馆签证延误等不可抗拒因素的特殊情况，我公司有权变更行 程及出发日期; 如遇中途自行脱团或放弃参观行程者,恕不退任何团体费用，并有权追缴罚金以及报警，一切后果客 人自负；
                <w:br/>
                （2）由于路程相对固定,如前一站的景点观光时间有拖延或途中遇到塞车等不可抗拒的原因, 势必会影响下一个 景点的观光时间, 可能造成下一个景点游玩时间缩短, 不便之处,敬请谅解；
                <w:br/>
                （3）出行日年龄在 70 周岁以上（含 70 岁）-79 周岁的旅游者，需提供三级甲等医院开具的 3 个月内有效的健 康证明或体检报告，另需老年旅游者成年直系家属签字且成年家属陪同，出行日在 80 周岁以上（含 80），谢绝参团。
                <w:br/>
                （4）本行程6周岁以上儿童必须占床，6周岁以下不占床位减 500元（包含儿童早餐及温泉酒店晚餐）。如出游人数为单数，拼房不成功，则安排单人间，需补单间差 3000 元（盂兰盆节期间8月11日团期补单间差3600元）
                <w:br/>
                备注：客人如需取消行程以内所含项目（景点，膳食，酒店等）,作自动放弃处理, 我社不退费用。
                <w:br/>
                自备签或免签客人：请自行准备好出入境相关证件【签证，回乡证等】，如客人自己未带，后果自负。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附相关取消时间政策：
                <w:br/>
                 1）出发前 30 天（含）时间内取消，如未送签未出票，损失 60%团款或 100%定位金（两者取其高值）；
                <w:br/>
                 2）出发前 30 天（含）时间内取消，如已送签未出票，损失 80%团款；
                <w:br/>
                 3）如已送签并已完成出票，损失 100%团款；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团队旅游签证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2025-08-14T16:54:36+08:00</dcterms:created>
  <dcterms:modified xsi:type="dcterms:W3CDTF">2025-08-14T16:54:36+08:00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