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旅博士——秦风唐韵西安亲子游学5日游行程单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0011753836888IW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陕历博+西安交大 28人左右精品团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景点安排（根据景点预约时间，来调整游览顺序）
                <w:br/>
                用餐
                <w:br/>
                酒店
                <w:br/>
                第1天
                <w:br/>
                出发—西安—入住酒店—自由活动
                <w:br/>
                自理
                <w:br/>
                西安
                <w:br/>
                第2天
                <w:br/>
                兵马俑—华清宫
                <w:br/>
                早/中
                <w:br/>
                西安
                <w:br/>
                第3天
                <w:br/>
                西交大—钟鼓楼、回民街—陕历博—大雁塔广场—大唐不夜城
                <w:br/>
                早/中
                <w:br/>
                西安
                <w:br/>
                第4天
                <w:br/>
                明城墙—永兴坊—白鹿原
                <w:br/>
                早/中
                <w:br/>
                西安
                <w:br/>
                第5天
                <w:br/>
                自由活动—返回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江苏-西安   向快乐出发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【游学景点】：【地下军团·兵马俑博物馆】
                <w:br/>
                【景点介绍】：世界八大奇迹，再现二千年前秦代辉煌历史的—【秦始皇陵博物院】（赠送使用耳麦，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，突出秦皇威武雄壮的地下军队。
                <w:br/>
                【讲解内容】：1、兵马俑是哪个皇帝的陪葬坑？2、兵马俑建于哪个朝代？3、秦始皇最大的功绩是什么？4、秦始皇姓什么？5、秦始皇为什么一生未立后？6、秦始皇生世之谜。
                <w:br/>
                【特色活动】：【大国工匠·制作兵马俑】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【特色活动】：【非遗传承·皮影戏】
                <w:br/>
                【活动介绍】：作为国家级非遗的皮影，更是受大人小朋友的喜欢，是流传于乡间的大家喜闻乐见的艺术形式。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讲解内容】：1、秦朝灭掉了哪六国？2、皇帝名称源于哪个皇帝？3、我国首个统一多民族中央集权制的国家是哪个？4、秦朝“焚书坑儒”的故事。5、秦朝的崛起源于哪个事件？6、秦朝如何加强中央集权制？7、秦朝崇尚什么颜色？8、秦朝的度量衡是怎样的？9、秦朝使用的是什么文字？10、秦朝共经历了多少年？几个皇帝？11、说出5个秦朝的名人。12、秦朝最后被谁所灭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西交大—钟鼓楼、回民街—陕历博—不夜城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【游学景点】：【国之重器·交大学子】
                <w:br/>
                【景点介绍】：1、校园参观：参观交大本部或创新港校区，了解交大的人文历史，认识交大校徽及其含义，简单了解大学各类学科。感受双一流大学的校园生活及文化氛围。
                <w:br/>
                2、交大西迁：漫步西交大，了解交大西迁史，聆听老一辈交大人的西迁故事，感悟西迁精神。使学生在以后的生活和学习中刻苦拼搏，敢于挑战。
                <w:br/>
                3、西交大博物馆或数字展厅：了解科学文化发展及成果，聆听科学家故事，感受科学力量，感悟科学家精神，使学生认识到知识的强大力量，树立远大理想并为之努力。
                <w:br/>
                4、学士服体验或赠送西交大校徽。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【讲解内容】：1、古代何时敲钟？何时敲鼓？2、何谓天干地支？3、我国最早测量时间的工具是什么？
                <w:br/>
                【游学景点】：【千年传承·陕西历史博物馆】（陕博如遇闭馆或预约不成功，则安排陕历博秦汉馆或西安博物院）
                <w:br/>
                【景点介绍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【讲解内容】：1、西安有哪些古称？2、西安有哪些朝代建都于此？3、中国四大古都分别哪四个城市？4、北京时间授时中心在哪里？5、西安事变发生的时间是？6、陕西历史博物馆镇馆之宝是哪件文物？
                <w:br/>
                【游学景点】：【大唐盛世·大雁塔广场】、【大唐不夜城】
                <w:br/>
                【景点介绍】：大雁塔广场：亚洲最大的音乐喷泉广场，在这里除了欣赏大唐荣光，更能一览大雁塔外观；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【讲解内容】：1、唐朝计时单位和现代计时单位的区别是什么？2、唐朝计量单位和现在计量单位有什么区别？3、唐朝最有名的舞蹈是什么？4、梨园指什么行当？源于哪个朝代？5、唐代颜柳指哪两位人物？6、唐代为什么以胖为美？
                <w:br/>
                【特色活动】：【换装体验】
                <w:br/>
                【活动介绍】：穿越大唐从换装开始，挑选心仪的汉服唐装，改扮盛唐才子佳人，漫步在大唐不夜城的街头巷尾，穿梭在大唐盛世的氛围中，欢声笑语，幸福满满。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明城墙—永兴坊—白鹿原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【讲解内容】：1、西安城墙有多长？2、西安城墙以什么最为著名？3、除西安外我国还有哪些著名城墙？4、古代城墙由哪些构成？5、古代城墙的作用？
                <w:br/>
                【特色活动】：【唐诗雅集·击鼓飞花令】
                <w:br/>
                【活动介绍】：击鼓传花，诗歌接龙；选取1位家长作为鼓手，选取2位家长作为成绩记录人，选取1位家长作为出题人（提前准备好题库）
                <w:br/>
                活动规则：所有选手围城一个闭环，令牌在第一个人手里，出题人说出诗句的上半句，同时鼓手敲鼓，令牌依次传下去，鼓停令止，令牌在谁手里就谁来答题（如出现双人正交接中，则算下一位接到令牌），答对+1分，答错不扣分，得分最多者获得金牌。
                <w:br/>
                【游学景点】：【舌尖美味·永兴坊】
                <w:br/>
                【景点介绍】：永兴坊原为唐朝魏征府邸旧址，完善顺城巷历史风貌，彰显古城历史底蕴，为古城新添了一个“坊”式的美食文化街区，不仅可以感受“唐城108 坊”的风貌，还能够品尝到、正宗的不同区域特色的陕西民间小吃。
                <w:br/>
                【讲解内容】：1、陕西特色小吃有哪些？2、中国四大菜系有哪些？3、分别列出八大菜系中4大代表菜？4、哪些省爱吃辣？
                <w:br/>
                【游学景点】：【老陕印象·白鹿原】
                <w:br/>
                【景点介绍】：以陈忠实著名小说《白鹿原》和同名电影为文化载体，弘扬陕西关中农村民俗文化——白鹿原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【特色活动】：【biangbiang面制作】
                <w:br/>
                【活动介绍】：组织学生在白鹿村面坊进行学习“biang biang面”制作活动。由拥有10年以上的专业biang biang面制作人亲手教学，学生通过擀面和扯面动手进行制作。
                <w:br/>
                【特色活动】：【《二虎守长安》演出】
                <w:br/>
                【活动介绍】：《二虎守长安》是一部国内规模最大、最震撼、最真实的大型实景特效枪战演出。再现1926年10万杨虎城、李虎臣两位将军带领军队和百姓展开誓死守卫西安的残酷攻守战。
                <w:br/>
                【特色活动】：【3D电影《翱翔长安》】
                <w:br/>
                【活动介绍】：15米超大球形幕、60座三自由度动感座椅、超IMAX高清8K球幕片源、裸眼3D视觉效果，观众身临其境的沉浸式游览长安城。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想想还有什么想吃的，想玩的，继续行程，我的旅程我做主。记得12点前退房，行李可寄存前台。适时返程。
                <w:br/>
                友情提醒：
                <w:br/>
                1、请全程保持手机畅通，返程前一天工作人员以电话或短信方式联系，沟通具体接送时间；
                <w:br/>
                2、送高铁/飞机的师傅会在提前一天联系，预计高铁提前2小时送，飞机提前3小时送，请注意留意手机短信或电话；
                <w:br/>
                3、烦请客人自行在火车站、高铁站、机场等候进站；火车站的旅游车只能送至火车站前面600米左右的旅游停车点，需客人自行步行600米左右进站，登机/登车手续请根据机场/高铁站/火车站指引自行办理。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1、交通：当地空调旅游车，往返大交通（飞机为经济舱，上海/无锡/常州/南京进出港，出票前确认；高铁二等座，大童含儿童高铁票）；
                <w:br/>
                2、住宿：含双早，携程3钻，参考：汉庭酒店等同级；
                <w:br/>
                携程4钻，参考：南枫酒店等同级；
                <w:br/>
                3、用餐：4早3正，社会餐厅50元/餐；
                <w:br/>
                4、景点：行程所列景点首道门票（索道、环保车、园中园门票及自理项目除外，赠送项目不参与不退）；
                <w:br/>
                5、购物：全程无任何购物店；
                <w:br/>
                6、自费：全程无自费景点（导游推荐的自费演出除外，自愿参加）；
                <w:br/>
                7、其它：课程研发费，物料费，研学讲解费；
                <w:br/>
                8、大童价格包含（6周岁-12岁）：含正餐、导服、旅游车位、接送班车、高铁儿童票（6-14岁）、飞机儿童票（12岁以内）、景区学生票。费用不含早餐（早餐现付酒店前台）、床位。
                <w:br/>
                小童价格包含（6岁以下）：含正餐、导服、旅游车位、接送班车、飞机儿童票（2-12岁）。费用不含早餐（早餐现付酒店前台）、门票、床位、高铁票。
                <w:br/>
                9、关于人数说明：本团计划为28人，但有时可能游客临时加人等因素，实际收客32人不等。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1、华清宫电瓶车20元/人、骊山索道60元/人、兵马俑景区电瓶车5元/人、慈恩寺登塔25元/人。
                <w:br/>
                2、全程不含的餐敬请自理；行程所列住宿外延住费用及单房差费用（注：不占床不含早餐，产生早餐费自理）。
                <w:br/>
                3、不含旅游意外险，强烈建议联系组团社购买旅游意外险。
                <w:br/>
                4、儿童费用不包含酒店床位及早餐，门票，电瓶车，索道及进山车，接送等费用。赠送项目如产生请按实际收费自理。景区内另行付费景点或娱乐项目，请根据喜好自愿选择。
                <w:br/>
                5、推荐自费项目：《西安千古情》298元/人起；《驼铃传奇》298元/人起；《复活的军团》268元/人起……
                <w:br/>
                6、酒店内洗衣、电话、收费电视、烟酒、饮品等个人消费。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1、陕西历史博物馆如预约不上则安排陕历博秦汉馆或西安博物院。
                <w:br/>
                2、西安歌舞演艺表演特别多，导游会介绍推荐，根据自身选择是否前往观看。
                <w:br/>
                3、精讲课程为结合景点作讲解，不再另设地点讲解，真正玩中学。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2025-08-03T02:23:30+08:00</dcterms:created>
  <dcterms:modified xsi:type="dcterms:W3CDTF">2025-08-03T02:23:30+08:00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