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烟威蓬四日行程单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0021752644414Fg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无购物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经典景点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目的地-烟台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高铁站，乘坐【复兴号】高速列车前往花园城市-烟台（我社工作人员出发前一天17:00短信或电话通知具体乘车事项，请注意查看手机，高铁票为电子票，车站持身份证乘车单即可）前往烟台游览【东炮台海滨风景区】（游览约60分钟）景区西与烟台山呼应，北与芝罘岛遥望，东可看崆峒岛，南可见玉岱山，辽阔的海域风光旖旎，海水清澈，礁石奇异，因此这里也曾被界旅游组织专家称为“可与地中海沿岸相媲美的海域”。在这里我们还可游览烟台城市魅力象征和情侣们视为浪漫圣地-【月亮湾】之后烟台【第一海水浴场】自由活动，浴场沙滩松软，环境优雅，是烟台旅游、避暑的标志性休闲圣地。漫步沙滩、水中嬉戏，体会与大自然亲密接触的无穷乐趣。海水浴场的夜晚灯光璀璨、海风习习，凭栏远眺，“春江潮水连海平，海上明月共潮生”，随境而出，前往蓬莱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烟台-蓬莱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5A级景区-“中国四大名阁”之一【蓬莱阁风景区】（门票已含），景区素以“人间仙境”著称于世，因其“八仙过海”传说和“海市蜃楼”奇观享誉海内外；蓬莱阁历经近千年风雨沧桑，如今已发展成为以古建筑群为中轴，蓬莱水城和田横山为两翼，四种文化（神仙文化、精武文化、港口文化、海洋文化）为底蕴，山（丹崖山） 、海（黄渤二海）、城（蓬莱水城）、阁（蓬莱阁）为格局，登州博物馆、古船博物馆等20余处景点为点缀，融自然风光、历史名胜、人文景观于一体的风景名胜区；其中包括【弥陀寺】、【龙王宫】、【天后宫】、【蓬莱阁】、【苏公祠】、【吕祖殿】、【三清殿】等几组不同的祠庙殿堂、阁楼、亭坊组成的建筑群，这一切统称为蓬莱阁，站在蓬莱阁可观黄渤海分界线..
                <w:br/>
                游览国家AAAA景区【八仙渡】又名八仙过海口，坐落在蓬莱区北黄海之滨，与丹崖山、蓬莱阁、长山列岛隔海相望，游览面积5.5万平方米，主要景点近40处。周围海域天高水阔，景色壮观。春夏之交，常有海市、海滋出现，奇景虚幻缥缈，美不胜收... 之后【八仙渡海滨浴场】沙滩自由活动..入住酒店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蓬莱-威海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威海游览爱国主义教育基地，甲午海战发生地，清朝北洋海军基地，国家5A景区【刘公岛】（门票+船票已含）刘公岛位于中国东部东端威海湾湾口，为中国北海岸线海上天然屏障，在国防上有着极其重要的地位，素有“东隅屏藩”和“不沉的战舰”之称。明、清至解放前诸多海上战事发生于此，特别是甲午战争留下了深刻的历史印迹。岛上峰峦起伏，其北部海蚀崖直立陡峭，南部平缓绵延，森林覆盖率达87%，有“海上仙山”和“世外桃源”的美誉。刘公岛人文景观丰富独特，上溯千年的战国遗址、下至清朝北洋海军提督署、水师学堂、古炮台等甲午战争遗址，还有众多英租时期遗留下来的欧式建筑。1985年由封闭的军事禁区对外开放以，已经成为知名的风景名胜区。参观1:1复制的【定远号战列舰】（Battleship Ting-yuen），是清政府时北洋舰队主力舰之一，由中国清朝委托德国伏尔铿造船厂制造的铁甲舰，作为西方先进造舰技术的结合体，吸收了英国和德国两型战舰的优秀设计。1885年回国入役，编作清政府北洋水师旗舰，号称“亚洲第一巨舰”，甲午战争期间1895年2月9日夜，定远号战列舰被日军由占领的炮台炮火击中受重创，次日“定远”舰被自爆。赴“千里山海”自驾公路，走进一千里画廊，感受一千里山海时尚，打卡【猫头山】，【小石岛】等各具特色的主题驿站，观新晋网红地【火炬八街】，这里因其南高北低的地势形成了惊艳的视觉效果，再加上“全路段”和丁字路口的路牌点缀，与动漫《灌篮高手》里的经典场景高度相似，有日本镰仓街道的既视感，也因此被称为“威海小镰仓”。前往威海抖音网红美食街-【韩乐坊】（自由品尝威海美食）中国首家韩文化主题商业公园，位于乐天世纪城核心商业区，为国家级旅游景区、韩乐坊规划包含韩国商业步行街、丽水门、庆会楼、乐天文化广场、精品夜市、各种主题的韩国文化休闲广场以及韩国风情街等商业景区，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悦海公园灯塔+海草房】公园中心建有一座49米高观光灯塔，是公园的标志性建筑，广场内最吸引眼球的是那幢幢形态各异的海草房，这种用海草苫顶的房子是威海渔民的传统民居，冬暖夏凉，百年不腐。它们与绿树、草坪、石路一起，营造了典雅而清新的温馨氛围。参观【退役110驱逐舰】上世纪70年代之后，我国开始建造051型驱逐舰，这是我国自主设计建造的第一代导弹驱逐舰，同时也是中国海军列装的第一代驱逐舰，标志着我国拥有自主研制大型水面舰艇的能力银灰色的舰体，流线形的设计，各种舰艇导弹、舰炮、雷达陈列其上……这艘退役驱逐舰是我国自主研发的第一代导弹驱逐舰。服役34年间，航迹遍布祖国万里海疆，该舰为捍卫祖国领海安全做出了不可磨灭的贡献。三十余年战风斗浪，三十余年军旗飘扬。2019年5月退役。2020年9月1日，经过维修后抵达威海并永久停泊在这里。自由参观，午餐后返程结束行程乘坐动车返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1.【交通】动车二等座
                <w:br/>
                2.【用车】当地空调旅游车
                <w:br/>
                3.【住宿】3晚4钻酒店（2晚临海）
                <w:br/>
                4.【门票】含景点首道门票
                <w:br/>
                5.【导游】含专业中文导游服务
                <w:br/>
                6.【用餐】酒店3早餐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7.【大童】大童不含住宿+早餐，其余全含）
                <w:br/>
                8.【小童】小童不含动车+住宿+早餐，其余全含）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1：出发前3天内，退团收取高铁退票费10%10-25%不等，另扣除车位等其他损失费800元/人
                <w:br/>
                2. 报名时请游客务必提供准确姓名及身份证号码，以免产生不必要的经济损失
                <w:br/>
                3.70周岁以上老年人预订出游，须出示健康证明并有家属或朋友陪同，方可出游。 75岁以上和有高血压、脑淤血等突发性疾病病史的老年朋友、孕妇、单独未成年人（无成人陪同）等不建议参团旅游。4. 出行期间请随身携带本人有效身份证原件（出行前请务必检查自己证件的有效期），未满16周岁者如无身份证则请携带户口本原件。超过16周岁的游客若没有办理身份证，请在户籍所在地派出所开相关身份证明，以免影响乘坐高铁。
                <w:br/>
                4.此价格为单人单床价格（儿童价格不占床），酒店住宿多为双人标准间，不提供自然单间；1人报名必须补单房差，2人以上如出现单床，建议补单房差，如果想要安排三人间或者加床或拼房的话，视酒店情况尽量安排，安排不上的话请补单房差敬请谅解，谢谢。
                <w:br/>
                5.我社行程中注明为赠送的游览项目如自愿放弃相关费用不退。
                <w:br/>
                7.此行程内所标注时间仅供参考，导游带团过程中根据实际情况进行安排调整！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出发前3天内，退团收取高铁退票费10%10-25%不等，另扣除车位等其他损失费800元/人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报名时请游客务必提供准确姓名及身份证号码，以免产生不必要的经济损失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2025-08-16T09:25:00+08:00</dcterms:created>
  <dcterms:modified xsi:type="dcterms:W3CDTF">2025-08-16T09:25:00+08:00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