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行在喀伊双飞10日行程单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0071752567129F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G219国之大道、草原神石城、喀纳斯、禾木、五彩滩、赛里木湖、
                <w:br/>
                薰衣草庄园、独库公路、那拉提草原、世界魔鬼城、天山天池、吐鲁番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【真会玩】 沙漠、湖泊，戈壁，草原，民族文化新疆元素一网打尽
                <w:br/>
                【住尊享】 全程2晚豪华酒店+1晚野奢VILLA沙漠主题房+6晚精品酒店
                <w:br/>
                【真周到】 当地专职人员免费接站送站、为每一位游客提供最优质的服务，当地专职优秀导游服务
                <w:br/>
                【好礼赠】 赠送新疆特色礼物，每一份赠品都是用心准备：男士送维吾尔族小花帽，女士送艾德莱斯绸
                <w:br/>
                【真贴心】 每人每天一瓶矿泉水；生日锦鲤，一次难忘的生日惊喜，留住美好。【真享受】2+1航空座椅，舒适享受旅途。一处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各地-乌鲁木齐/昌吉
                <w:br/>
              </w:t>
            </w:r>
          </w:p>
          <w:p>
            <w:pPr>
              <w:pStyle w:val="indent"/>
            </w:pPr>
            <w:r>
              <w:rPr>
                <w:rFonts w:ascii="微软雅黑" w:hAnsi="微软雅黑" w:eastAsia="微软雅黑" w:cs="微软雅黑"/>
                <w:color w:val="000000"/>
                <w:sz w:val="20"/>
                <w:szCs w:val="20"/>
              </w:rPr>
              <w:t xml:space="preserve">
                今日安排：
                <w:br/>
                尊敬的贵宾您好！欢迎您参加此次旅行！请您自行搭乘大交通前往亚洲的地理中心，新疆维吾尔自治区首府—【乌鲁木齐】，瓜果歌舞之乡、珍宝玉石之邦，大美新疆欢迎您！
                <w:br/>
                【温馨提示】
                <w:br/>
                (1)接机人员一般都会提前在机场等候，请您下飞机后及时开机保持手机畅通。因出站口仅供临时停靠，需步行前往集合点上车。
                <w:br/>
                (2)每个人的航班到达时间有所差异，到达酒店后报您的姓名或导游姓名，酒店前台会为您办理入住。
                <w:br/>
                一般入住时间为14点之后，如您到达较早，可将行李寄存在前台，在酒店周围逛逛稍作等待。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乌市精品酒店：东方龙酒店/乔戈里酒店/沁园酒店/思诺豪爵酒店/海螺酒店/新疆大学学术交流中心/宏邦酒店/佳航酒店/熙合酒店/观光酒店/上容酒店/星程酒店/玛贝尔酒店等同级昌吉豪华酒店：曦隆·奥太酒店/华东容锦（农校店）/昌吉华怡酒店/昌吉蓝泊湾酒店/华东·容锦国际酒店/昌吉好维佳/昌吉亚朵酒店/乌市悦华尊享酒店/乌市裕庭/昌吉全季酒店/东升洪福/海大酒店/园博园/昊泰/乐途云/鸿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昌吉/乌市-G219国之大道-草原神石城-吉木乃
                <w:br/>
              </w:t>
            </w:r>
          </w:p>
          <w:p>
            <w:pPr>
              <w:pStyle w:val="indent"/>
            </w:pPr>
            <w:r>
              <w:rPr>
                <w:rFonts w:ascii="微软雅黑" w:hAnsi="微软雅黑" w:eastAsia="微软雅黑" w:cs="微软雅黑"/>
                <w:color w:val="000000"/>
                <w:sz w:val="20"/>
                <w:szCs w:val="20"/>
              </w:rPr>
              <w:t xml:space="preserve">
                今日安排（约595KM/约8H）：
                <w:br/>
                【G219国之大道】北起新疆喀纳斯景区，南至广西东兴市，全长超过10000公里。沿途跨越了新疆、西藏、云南、广西四个省级行政区，几乎贯穿了中国西部的南北。这里可以领略到新疆阿勒泰的壮美雪山，喀纳斯湖的神秘静谧，湖水颜色随季节和天气变幻，格外美丽。【草原神石城】（含首道门票+首道区间车，游览约1H）不仅是一片自然奇观，更是一个充满神秘色彩的地方。在这里，流传着许多关于神石与英雄的古老传说，或讲述着神石如何守护这片草原，或叙述着英雄如何与神石结缘，赋予了这片土地无尽的想象与憧憬，感受那份来自远古的神秘与敬畏。
                <w:br/>
                【温馨提示】
                <w:br/>
                (1)今日行车时间较长，可自备一些小零食以备不时之需。
                <w:br/>
                (2)新疆和内地有近2小时的时差，抵达后注意调整时差和气温的变化，气候较为干燥，请注意多喝水。
                <w:br/>
                (3)当地酒店的条件与内陆旅游发达地区相比较，硬件设施较为落后，请做好心理准备。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吉木乃精品酒店：牧云国际/吉运来/冰川大酒店/迎宾馆/睿泰大酒店/草原石城大酒店/吉百汇大酒店/石头村幸福时光民宿/石头村盘古乡宿等同级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吉木乃-五彩滩-禾木村-贾登峪/冲乎尔
                <w:br/>
              </w:t>
            </w:r>
          </w:p>
          <w:p>
            <w:pPr>
              <w:pStyle w:val="indent"/>
            </w:pPr>
            <w:r>
              <w:rPr>
                <w:rFonts w:ascii="微软雅黑" w:hAnsi="微软雅黑" w:eastAsia="微软雅黑" w:cs="微软雅黑"/>
                <w:color w:val="000000"/>
                <w:sz w:val="20"/>
                <w:szCs w:val="20"/>
              </w:rPr>
              <w:t xml:space="preserve">
                今日安排（约370KM/约7.5H）：
                <w:br/>
                【五彩滩景区】（含首道门票，游览时间约1H），一个让人心驰神往的地方。它不仅仅是一片美丽的滩涂，更是一个充满神秘与魅力的自然景观。在这里，你可以尽情领略大自然的鬼斧神工，感受大自然的神奇与美妙。【禾木景区】（含首道门票+首道区间车，游览时间约3H）欣赏到清澈的河水、碧绿的草地和壮丽的山峦。欣赏清澈的河水、碧绿的草地和壮丽的山峦。湛蓝天空下，澄澈河流蜿蜒而过，古老的图瓦村落错落有致，炊烟袅袅升腾。不远处，牛马在草原悠然吃草，好一幅宁静祥和的田园牧歌景象。
                <w:br/>
                【温馨提示】
                <w:br/>
                (1)景区地处高山海拔较高，地形复杂，注意人身安全，一定结伴而行。
                <w:br/>
                (2)禾木昼夜温差较大，即使是夏季前往也要准备一些保暖性较好的衣物，以防感冒。
                <w:br/>
                禾木景区区间车为循环运行，请在下车时提前检查好随身携带物品，以防丢失。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贾登峪精品酒店：契巴罗依度假山庄/贾登峪森海度假酒店/篝火酒店/贾登峪圣灵湖酒店/贾登峪峪源山庄/贾登峪农十师/贾登峪仙峰酒店/黑流滩繁花似锦酒店或同级 冲乎尔精品酒店：蓝水河酒店/黑泉山庄/奇田商务酒店/花牧岚公寓酒店/玉楠酒店/契巴罗衣等同级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贾登峪/冲乎尔-喀纳斯三湾一湖-乌尔禾
                <w:br/>
              </w:t>
            </w:r>
          </w:p>
          <w:p>
            <w:pPr>
              <w:pStyle w:val="indent"/>
            </w:pPr>
            <w:r>
              <w:rPr>
                <w:rFonts w:ascii="微软雅黑" w:hAnsi="微软雅黑" w:eastAsia="微软雅黑" w:cs="微软雅黑"/>
                <w:color w:val="000000"/>
                <w:sz w:val="20"/>
                <w:szCs w:val="20"/>
              </w:rPr>
              <w:t xml:space="preserve">
                今日安排（约390KM/约6H）：
                <w:br/>
                乘车进入【喀纳斯景区】（含门票+区间车，游览时间约3H）喀纳斯湖不仅美丽，还充满了神秘色彩。它是中国最深的高山淡水湖泊之一，湖水最深处达188米左右。关于喀纳斯湖，还有很多美丽的传说和未解之谜，比如“湖怪”、“云海佛光”、“变色湖”等。春夏时节，湖水会随着季节和天气的变化而变换颜色。
                <w:br/>
                【温馨提示】
                <w:br/>
                (1)今日山路多，晕车游客请提前备好药品。
                <w:br/>
                (2)景区旺季游客量大时区间车排队用时约1-2小时，记得坐在区间车的左边能看到更美的风景。
                <w:br/>
                (3)景区昼夜温差比较大，请携带冲锋衣或者厚外套，蚊虫较多，注意防蚊，景区内的小猫小狗请勿随意逗玩，以免误伤自己。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乌尔禾豪华酒店：西部乌镇罗马假日/喜热图/达达尼尔/昆漠/锡瓦池畔酒店等同级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乌尔禾-世界魔鬼城-独库公路北段-那拉提
                <w:br/>
              </w:t>
            </w:r>
          </w:p>
          <w:p>
            <w:pPr>
              <w:pStyle w:val="indent"/>
            </w:pPr>
            <w:r>
              <w:rPr>
                <w:rFonts w:ascii="微软雅黑" w:hAnsi="微软雅黑" w:eastAsia="微软雅黑" w:cs="微软雅黑"/>
                <w:color w:val="000000"/>
                <w:sz w:val="20"/>
                <w:szCs w:val="20"/>
              </w:rPr>
              <w:t xml:space="preserve">
                今日安排（约510KM/约7.5H）：
                <w:br/>
                【乌尔禾魔鬼城】（含首道门票+首道区间车，游览约1H）来到魔鬼城，游客可以乘车穿梭其间，沿途欣赏奇幻的景观。区间车会经过多个景点，包括狮身人面站、七剑下天山站、卧虎藏龙外景地和恐龙谷等。在这些景点，游客可以登上观景台欣赏周围的雅丹地貌，骑骆驼穿行于沙漠之中，还可以与天山七侠雕塑合影，感受武侠世界的豪情壮志。【独库公路北段】（大约每年6月-9月中旬能通行，如遇特殊情况未开放，无退费）换乘7座商务车。独库公路，穿越天山的奇遇。在这片充满传奇色彩的土地上，你将与大自然的鬼斧神工相遇。沿途的风景如画，让人流连忘返。旅行，从独库公路开始！
                <w:br/>
                【温馨提示】
                <w:br/>
                (1)独库公路受天气影响每年6月中旬-9月开通，通行期间如遇特殊天气，当地交管部门采取封路措施以保障乘客安全。为使此次行程顺利完成，故只能绕路返回，由此增加的大车费用由旅行社承担、游客个人乘坐的火车票需自行承担。同时，当天行车路程和时间均会延长，敬请谅解。
                <w:br/>
                (2)山区道路不能随意停车，司机会在安全的观景点适当停留拍照。
                <w:br/>
                (3)独库公路高达海拔三千米以上，气温降低请提前备好厚衣物。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那拉提精品酒店：那拉提凤凰丽都大酒店/那拉提星河谷营地/润丰假日酒店/迎宾大酒店/景悦假日/嘉会牧歌酒店/三和贵宾馆/那拉提旅游酒店/那拉提旭缘生态酒店等同级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那拉提-那拉提草原-乌孙大帐歌舞演艺+追姑娘下午茶-薰衣草庄园-伊宁
                <w:br/>
              </w:t>
            </w:r>
          </w:p>
          <w:p>
            <w:pPr>
              <w:pStyle w:val="indent"/>
            </w:pPr>
            <w:r>
              <w:rPr>
                <w:rFonts w:ascii="微软雅黑" w:hAnsi="微软雅黑" w:eastAsia="微软雅黑" w:cs="微软雅黑"/>
                <w:color w:val="000000"/>
                <w:sz w:val="20"/>
                <w:szCs w:val="20"/>
              </w:rPr>
              <w:t xml:space="preserve">
                今日安排（约310KM/约4.5H）：
                <w:br/>
                前往那拉提景区——天山山脉中天山及其山间盆地，尤其是河谷草甸，多样性十分丰富的安排游览【那拉提河谷草原】（含河谷草原首道门票+首道区间车，游览约3H）。那拉提河谷草原，是世界上著名的四大河谷草原之一，原野上山泉密布，溪流似网，河道交错，森林繁茂，组成一幅幅美丽的山水画卷。优美的草原风光与当地哈萨克民俗风情结合在一起，成为新疆著名的旅游观光度假区。【乌孙大帐歌舞演艺+追姑娘下午茶】（赠送项目，游览时间约1H）“乌孙大帐歌舞演艺”是一场集舞蹈、音乐、戏剧于一体的文化盛宴。演出中，身着华丽服饰的演员们，以精湛的演技和动人的歌声，演绎着乌孙王国的历史与传说。他们的舞姿优雅，歌声悠扬，仿佛将观众带入了那个遥远而神秘的年代，感受着乌孙人民的热情与智慧。质朴的木桌上，一碗热气腾腾的哈萨克咸奶茶静静摆放。浓郁奶香裹挟着恰到好处的咸，瞬间将你拉进马奶酒飘香、牧歌悠扬的草原生活。【薰衣草庄园】（赠送项目，游览约1H）薰衣草庄园不仅是浪漫的代名词，更是爱情的见证地。无数情侣在这里许下爱的誓言，让这片紫色的海洋成为他们爱情故事的永恒背景。你可以在这里与心爱的人一起漫步，感受那份属于你们的甜蜜与温馨。
                <w:br/>
                【温馨提示】
                <w:br/>
                （1）安全提示：不建议在景区骑马，如非要骑马，一定选择正规有保险的马队，听从马夫指挥，注意安全。
                <w:br/>
                （2）草原游览时，蚊子较多，必须要带长袖长裤帽子纱巾和花露水风油精，切记做好防护工作。
                <w:br/>
                （3）新疆昼夜温差大，日落时也是气温最低，风最大的时候，一定要注意保暖防蚊虫。
                <w:br/>
                （4）【乌孙大帐歌舞演艺+追姑娘下午茶】【薰衣草庄园】为赠送游览项目，如游客自愿放弃或遇不可抗力因素未开放，无退费！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伊宁精品酒店：金尊大酒店/乐城臻品/臻品酒店/舒惠酒店/天鼎园林大酒店/爱派酒店/海亚酒店/利群大酒店/金丽源酒店/阿伊乐酒店/米澜米酒店等同级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伊宁-果子沟大桥-赛里木湖-呼图壁/昌吉/石河子
                <w:br/>
              </w:t>
            </w:r>
          </w:p>
          <w:p>
            <w:pPr>
              <w:pStyle w:val="indent"/>
            </w:pPr>
            <w:r>
              <w:rPr>
                <w:rFonts w:ascii="微软雅黑" w:hAnsi="微软雅黑" w:eastAsia="微软雅黑" w:cs="微软雅黑"/>
                <w:color w:val="000000"/>
                <w:sz w:val="20"/>
                <w:szCs w:val="20"/>
              </w:rPr>
              <w:t xml:space="preserve">
                今日安排（约710KM/约9H）：
                <w:br/>
                途径【果子沟大桥】，它宛如一条钢铁铸就的巨龙，霸气又优雅地横跨在崇山峻岭之间。周边是果子沟繁茂的植被，野花星星点点，溪流潺潺相伴，自然与工业奇迹在此完美相拥。来果子沟大桥吧，感受美景，见证时代跨越，定不负此行！【赛里木湖】（含首道门票+首道区间车，游览约1.5H）赛里木湖，蒙古语称为“赛里木淖尔”，意为“山脊梁上的湖”。它位于新疆维吾尔自治区博尔塔拉蒙古自治州博乐市境内，是天山山脉中的一颗璀璨明珠。湖面海拔高达2071米，东西最长约30公里，南北最宽约25公里，面积达到458平方公里，蓄水量更是惊人，达210亿立方米。
                <w:br/>
                【温馨提示】
                <w:br/>
                (1)鉴于新疆严格要求营运车辆限行600公里/天的原因，赛里木湖景区会根据车辆实际已产生公里数选择游览停靠点，敬请谅解。
                <w:br/>
                (2)早春的赛里木湖，天气多变，如遇下雪等特殊原因，则不能深入。山区冰雪尚未融化完毕，当地一天的气温变化大致在几度至十几度，建议携带大衣、厚外套等衣物。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呼图壁/阜康豪华酒店：呼图壁富源假日/迎宾馆/阜康五江温泉酒店或同级 石河子豪华酒店：天富美仑酒店/润昌大酒店/璟悦国际酒店/爱派国际酒店/恒和华星酒店/豪洲大酒店/惠博度假酒店或同级 昌吉豪华酒店：曦隆·奥太酒店/华东容锦（农校店）/昌吉华怡酒店/昌吉蓝泊湾酒店/华东·容锦国际酒店/昌吉好维佳/昌吉亚朵酒店/乌市悦华尊享酒店/乌市裕庭/昌吉全季酒店/东升洪福/海大酒店/园博园/昊泰/乐途云/鸿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呼图壁/昌吉/石河子-天山天池-阜康/昌吉
                <w:br/>
              </w:t>
            </w:r>
          </w:p>
          <w:p>
            <w:pPr>
              <w:pStyle w:val="indent"/>
            </w:pPr>
            <w:r>
              <w:rPr>
                <w:rFonts w:ascii="微软雅黑" w:hAnsi="微软雅黑" w:eastAsia="微软雅黑" w:cs="微软雅黑"/>
                <w:color w:val="000000"/>
                <w:sz w:val="20"/>
                <w:szCs w:val="20"/>
              </w:rPr>
              <w:t xml:space="preserve">
                今日安排（约230KM/约4H）：
                <w:br/>
                早餐后。驱车前往【天山天池】（含首道门票+首道区间车，游览时间约2H）天山天池的美景，吸引了无数摄影爱好者前来捕捉那些令人心动的瞬间。无论是湖面的倒影、雪山的巍峨，还是湖畔的野花与森林的深邃，都能成为镜头中的永恒。在这里，你可以尽情发挥你的创意与想象力，用镜头记录下这份来自大自然的馈赠。游览结束后，入住酒店。
                <w:br/>
                【温馨提示】
                <w:br/>
                (1)山区紫外线较强，请携带防晒霜、遮阳伞、太阳镜等，注意防晒。
                <w:br/>
                (2)天池旺季排队时间较长，请提前做好心理准备。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豪华酒店：曦隆·奥太酒店/华东容锦（农校店）/昌吉华怡酒店/昌吉蓝泊湾酒店/华东·容锦国际酒店/昌吉好维佳/昌吉亚朵酒店/乌市悦华尊享酒店/乌市裕庭/昌吉全季酒店/东升洪福/海大酒店/园博园/昊泰/乐途云/鸿都等同级  呼图壁/阜康豪华酒店：呼图壁富源假日/迎宾馆/阜康五江温泉酒店或同级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阜康/昌吉-西域之花-吐鲁番-火焰山-坎儿井-维吾尔族家访-昌吉/乌市
                <w:br/>
              </w:t>
            </w:r>
          </w:p>
          <w:p>
            <w:pPr>
              <w:pStyle w:val="indent"/>
            </w:pPr>
            <w:r>
              <w:rPr>
                <w:rFonts w:ascii="微软雅黑" w:hAnsi="微软雅黑" w:eastAsia="微软雅黑" w:cs="微软雅黑"/>
                <w:color w:val="000000"/>
                <w:sz w:val="20"/>
                <w:szCs w:val="20"/>
              </w:rPr>
              <w:t xml:space="preserve">
                前往【西域之花】参观游览（时间大约1H），在这里你可以了解到新疆棉花以及新疆的纺织业。西域之花是以推广宣传爱国情怀，兵团精神，是在以新疆生产建设兵团在履行屯垦戍边、热爱祖国、无私奉献、艰苦创业，开拓进取的兵团精神。驱车前往【火焰山】（含首道门票,游览约0.5H）火焰山的美，不仅在于它的烈焰红岩，更在于它光影的变化。金色的阳光洒满山体，与红色的砂岩共同构成了一幅幅绝美的画卷。那一刻，时间仿佛静止，只留下大自然的宁静与美好，让人心灵得到净化与升华。【坎儿井】（含首道门票,游览约0.5H）坎儿井的存在，不仅解决了干旱地区的饮水和灌溉问题，还孕育了丰富的绿洲文明。闪耀着生命的光芒。【维吾尔族家访】（赠送项目，游览时间约1H）是一次文化的体验，更是一次心灵的交流。在这里，你可以与维吾尔族人民近距离接触，了解他们的生活方式、习俗和信仰。通过交流互动，你将深刻感受到维吾尔族人民的热情好客与善良淳朴，让心灵在优美的旋律中得到滋养与升华。
                <w:br/>
                【温馨提示】
                <w:br/>
                (1)参观文物景点时禁止攀爬古迹坎儿井禁止嬉水洗手等，请注意当地民族讳忌。
                <w:br/>
                (2)新疆是瓜果之乡在这里吃水果是一大乐事但千万不要在吃完水果后再喝热茶，以免造成腹泻。
                <w:br/>
                (3)吐鲁番温度较高多喝水，防暑，夏季气温较高，紫外线较强，做好防晒措施。
                <w:br/>
                (4)【维吾尔族家访】赠送项目，如游客自愿放弃无退费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乌市精品酒店：东方龙酒店/乔戈里酒店/沁园酒店/思诺豪爵酒店/海螺酒店/新疆大学学术交流中心/宏邦酒店/佳航酒店/熙合酒店/观光酒店/上容酒店/星程酒店/玛贝尔酒店等同级   昌吉豪华酒店：曦隆·奥太酒店/华东容锦（农校店）/昌吉华怡酒店/昌吉蓝泊湾酒店/华东·容锦国际酒店/昌吉好维佳/昌吉亚朵酒店/乌市悦华尊享酒店/乌市裕庭/昌吉全季酒店/东升洪福/海大酒店/园博园/昊泰/乐途云/鸿都等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昌吉/乌市-温馨的家
                <w:br/>
              </w:t>
            </w:r>
          </w:p>
          <w:p>
            <w:pPr>
              <w:pStyle w:val="indent"/>
            </w:pPr>
            <w:r>
              <w:rPr>
                <w:rFonts w:ascii="微软雅黑" w:hAnsi="微软雅黑" w:eastAsia="微软雅黑" w:cs="微软雅黑"/>
                <w:color w:val="000000"/>
                <w:sz w:val="20"/>
                <w:szCs w:val="20"/>
              </w:rPr>
              <w:t xml:space="preserve">
                今日安排：
                <w:br/>
                早餐后，根据时间，我社安排专职人员送机，结束愉快行程。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通】新疆落地接待全程使用2+1豪华头等舱，如15人以下则根据人数安排其他车型。
                <w:br/>
                接送机服务为专职人员接送，接送机车辆根据人数安排，不限车型。独库公路需换乘7座商务车。
                <w:br/>
                【用 餐】全程含9早9正，(正餐平均餐标30元/位， 团餐+特色餐相结合，不足十人则按比例减少菜品数量和分量，无退费，敬请谅解！）不含酒水！
                <w:br/>
                【门 票】含行程中景点首道门票+首道区间车：草原神石城首道门票+首道区间车、喀纳斯首道门票+首道区间车、禾木首道门票+首道区间车、那拉提河谷草原门票+首道区间车、世界魔鬼城首道门票+首道区间车，天山天池首道门票+首道区间车、吐鲁番(坎儿井、火焰山景区门票) 、赛里木湖首道门票+首道区间车、五彩滩门票；
                <w:br/>
                门票不含景区娱乐项目、本产品门票为团队优惠联票，持老人证，学生证等优惠证件的人群不再享受门票优惠，其优惠价格不予退还，赠送项目不参加不退费，敬请谅解！
                <w:br/>
                【赠 送】【薰衣草庄园】【乌孙大帐歌舞演艺+追姑娘下午茶】【维吾尔族家访】，为赠送项目不参加无退费。
                <w:br/>
                【导 服】 10人以上派中文优秀导游服务，10人以下安排司机兼向导。（司机兼向导主要提供简单的讲解订票服务）
                <w:br/>
                【儿 童】年龄2-12 周岁 (不含) ,含座位费、半价餐费、导服费及保险，不含床位费及早餐，不含门票，若产生费用需游客当地现付。
                <w:br/>
                【保 险】旅行社责任险，如需旅游意外险建议自行购买。
                <w:br/>
                【住 宿】2晚豪华酒店+1晚野奢VILLA沙漠主题房+6晚精品酒店。
                <w:br/>
                新疆酒店无三人间、无加床、如有单人参加默认同意拼住，拼住不上免收单房差，如需单人单住则需补单房差。具体酒店见参考酒店；新疆酒店整体条件水平与内地差距较大，不能跟一二三线城市相比；乡镇、山区、景区酒店又比城市酒店差一到二个档次，请做好心里准备！
                <w:br/>
                <w:br/>
                参考酒店：
                <w:br/>
                【酒店参考】(酒店排名不分先后，在不降低住宿标准情况下以实际所定酒店为准)
                <w:br/>
                乌市精品酒店：东方龙酒店/乔戈里酒店/沁园酒店/思诺豪爵酒店/海螺酒店/新疆大学学术交流中心/宏邦酒店/佳航酒店/熙合酒店/观光酒店/上容酒店/星程酒店/玛贝尔酒店等同级
                <w:br/>
                吉木乃精品酒店：牧云国际/吉运来/冰川大酒店/迎宾馆/睿泰大酒店/草原石城大酒店/吉百汇大酒店/石头村幸福时光民宿/石头村盘古乡宿等同级
                <w:br/>
                贾登峪精品酒店：契巴罗依度假山庄/贾登峪森海度假酒店/篝火酒店/贾登峪圣灵湖酒店/贾登峪峪源山庄/贾登峪农十师/贾登峪仙峰酒店/黑流滩繁花似锦酒店或同级
                <w:br/>
                冲乎尔精品酒店：蓝水河酒店/黑泉山庄/奇田商务酒店/花牧岚公寓酒店/玉楠酒店/契巴罗衣等同级
                <w:br/>
                乌尔禾豪华酒店：西部乌镇罗马假日/喜热图/达达尼尔/昆漠/锡瓦池畔酒店等同级
                <w:br/>
                那拉提精品酒店：那拉提凤凰丽都大酒店/那拉提星河谷营地/润丰假日酒店/迎宾大酒店/景悦假日/嘉会牧歌酒店/三和贵宾馆/那拉提旅游酒店/那拉提旭缘生态酒店等同级
                <w:br/>
                伊宁精品酒店：金尊大酒店/乐城臻品/臻品酒店/舒惠酒店/天鼎园林大酒店/爱派酒店/海亚酒店/利群大酒店/金丽源酒店/阿伊乐酒店/米澜米酒店等同级
                <w:br/>
                清水河精品酒店：金沙大酒店/天恒酒店/京基酒店/天上居大酒店/霍城上成大酒店/雅岳精品酒店/丽湾酒店/七星大酒店/清水大酒店/万嘉悦大酒店/清枫酒店/瞻德酒店/东方景酒店/和平酒店等同级
                <w:br/>
                呼图壁/阜康豪华酒店：呼图壁富源假日/迎宾馆/阜康五江温泉酒店或同级
                <w:br/>
                石河子豪华酒店：天富美仑酒店/润昌大酒店/璟悦国际酒店/爱派国际酒店/恒和华星酒店/豪洲大酒店/惠博度假酒店或同级
                <w:br/>
                昌吉豪华酒店：曦隆·奥太酒店/华东容锦（农校店）/昌吉华怡酒店/昌吉蓝泊湾酒店/华东·容锦国际酒店/昌吉好维佳/昌吉亚朵酒店/乌市悦华尊享酒店/乌市裕庭/昌吉全季酒店/东升洪福/海大酒店/园博园/昊泰/乐途云/鸿都等同级
                <w:br/>
                特别说明：新疆酒店无三人间、无加床、如有单人参加默认同意拼住，拼住不上免收单房差，如需单人单住则需补单房差。具体酒店见参考酒店；新疆酒店整体条件水平与内地差距较大，不能跟一二三线城市相比；乡镇、山区、景区酒店又比城市酒店差一到二个档次，请做好心里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1、自由活动期间的餐食费和交通费；
                <w:br/>
                2、因旅游者违约、自身过错、自身疾病，导致的人身财产损失而额外支付的费用；
                <w:br/>
                3、因交通延误、天气、机器故障、航班取消或更改时间等不可抗力原因导致的额外费用；
                <w:br/>
                4、行程外的自费项目，酒店内洗衣、电话、收费电视及其他个人消费产生的费用；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综合：新疆属于西北地区，吃、住、行等各方面无法与内地大城市相比较，敬请谅解。
                <w:br/>
                时差：新疆虽使用北京时间，但与内地有 2 小时的时差，夏季天黑一般在 22：00 左右，相应的作息时间也比内地推后2小时，须自我调整时差。特别是起床及用餐时间。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膳食：新疆饮食口味偏重，喜辛辣。多以面食和牛羊肉为主，水质也较硬，部分旅游者会出现水土不服等症状，应携带一些常用药品，如感冒药或治疗肠胃不适药物等。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1、预订须知：
                <w:br/>
                （1）健康约定：本产品不接受以下病患者报名：传染性疾病、心血管疾病、脑血管疾病、呼吸系统疾病、精神病、严重贫血病、大中型手术的恢复期病患者、孕妇及行动不便者以及其他不适宜出行者。出于旅游安全考虑，请旅游者在出行前做一次必要的身体检查，预订人请务必准确、及时转达并核实旅游者的身体状况后再报名，否则由此引发的不良后果和所有费用由预订人和旅游者自行承担。
                <w:br/>
                （2）未成年人约定：18 周岁以下未成年人需由父母或由父母指定的临时监护人陪同，如同行人员中有未成年人无父母陪同出游的，同行的成年出游人均视为未成年人的临时监护人，负责全程看管、照顾未成年人，如有隐瞒未成年人身份信息的，法律责任自行承担。
                <w:br/>
                （3）老年人约定：65周岁（含）以上老年人必须在有至少 1 位 18 周岁-60 周岁亲友陪同的情况下方可出行。此行程对旅游者体能有一定要求：行程中可能途经高山或低谷地区，通常在平原生活的人会有身体不适或强烈的应激反应/且新疆路途遥远，为保证旅游安全，老年人必须在确保身体良好的情况下参加，如有特殊病史或有不宜参加的旅程（项目）应及时书面告知旅行社工作人员，如有隐瞒身体健康状况的，由此引发的不良后果和所有费用由本人自行承担。
                <w:br/>
                （4）特殊线路的报名参加条件以该线路的具体规定为准。部分线路对活动者的年龄有严格的限制。
                <w:br/>
                2、新疆地区游览、接待设施等各项条件比不上发达地区，希望参加者有合理的心理预期。新疆线路由于其道路远的特殊性，要早出晚归，参加者需对自身身体状况有合理的判断。
                <w:br/>
                3、儿童报价说明：儿童价为不占床、不含门票、不含早餐的价格。
                <w:br/>
                4、请在约定的时间到达集合地点，切勿迟到，以免耽误其他游客行程。若因迟到导致无法随团游览，也未能在出发途中加入旅游团队的，视为旅游者在出发当日解除合同。
                <w:br/>
                安全提示：安全带是生命带，车辆行驶过程中，为了您的安全请系好安全带!!乘坐景区区间车，请一样系好安全带，这是对您自己负责对家人负责!!
                <w:br/>
                安全提示：在酒店切记不要使用酒店提供的一次性拖鞋，以免在卫生间滑到，请自备防滑拖鞋。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1、因新疆限速严重，行程当中的公里数及时间仅供参考，请以实际时间及路程为准。 
                <w:br/>
                2、赠送的项目因天气或政策等其他的原因不能前往，或是个人自身原因无法参加的，不做等价更换，不退任何费用。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4、夜间或自由活动期间宜结伴同行并告知导游，记好导游电话备用。注意安全，保管好个人财物，贵重物品请放置酒店保险箱保管或到酒店前台免费寄存。
                <w:br/>
                5、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机票一经预定，不退不改
                <w:br/>
                具体独库未开行程请以实际调整为准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2025-07-18T02:16:17+08:00</dcterms:created>
  <dcterms:modified xsi:type="dcterms:W3CDTF">2025-07-18T02:16:17+08:00</dcterms:modified>
</cp:coreProperties>
</file>

<file path=docProps/custom.xml><?xml version="1.0" encoding="utf-8"?>
<Properties xmlns="http://schemas.openxmlformats.org/officeDocument/2006/custom-properties" xmlns:vt="http://schemas.openxmlformats.org/officeDocument/2006/docPropsVTypes"/>
</file>