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【佛稻三千里】成都/丹巴/色达/甘孜/稻城/香格里拉/新都桥 川西  飞去飞回9日/动去动回 9日跟团游行程单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【收客前请来电询位】2-8人小拼团/100%真纯玩/全程精品酒店；精华景点：四姑娘山/墨石公园/色达佛学院/稻城亚丁/木雅圣地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TSC0062396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四川省-成都市-丹巴县-甘孜稻城亚丁-色达-甘孜新都桥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2-8人精致纯玩小团，100%真纯玩，纯享旅程
                <w:br/>
                超值赠送：旅游三宝+便携式氧气瓶+精美旅拍1张
                <w:br/>
                特色赠送：高原特色餐+走进藏家晚会
                <w:br/>
                精华景点：色达：“世界佛国中心，“灵魂苏醒的净土”
                <w:br/>
                                 稻城亚丁：神山环绕的隐世王国，被人们誉为“水蓝色星球上的最后一方净土”
                <w:br/>
                                 四姑娘山：“东方的阿尔卑斯山”
                <w:br/>
                                 木雅圣地：被誉为是川藏黄金旅游线上的第一景
                <w:br/>
                                 格萨尔王城：历史在这里沉淀，艺术在这里发光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
                <w:br/>
                安排
                <w:br/>
                交通
                <w:br/>
                住宿
                <w:br/>
                早餐
                <w:br/>
                中餐
                <w:br/>
                晚餐
                <w:br/>
                海拔
                <w:br/>
                D1
                <w:br/>
                出发-成都
                <w:br/>
                飞机/动车
                <w:br/>
                成都
                <w:br/>
                ×
                <w:br/>
                ×
                <w:br/>
                ×
                <w:br/>
                <w:br/>
                500M
                <w:br/>
                D2
                <w:br/>
                成都-映秀-猫鼻梁-日隆镇-丹巴/八美
                <w:br/>
                汽车
                <w:br/>
                丹巴/八美
                <w:br/>
                √
                <w:br/>
                ×
                <w:br/>
                ×
                <w:br/>
                1700M
                <w:br/>
                D3
                <w:br/>
                丹巴/八美-墨石公园-道孚-翁达-色达
                <w:br/>
                汽车
                <w:br/>
                色达
                <w:br/>
                √
                <w:br/>
                ×
                <w:br/>
                ×
                <w:br/>
                3900M
                <w:br/>
                D4
                <w:br/>
                色达佛学院-甘孜县
                <w:br/>
                汽车
                <w:br/>
                甘孜县
                <w:br/>
                √
                <w:br/>
                ×
                <w:br/>
                ×
                <w:br/>
                3300M
                <w:br/>
                D5
                <w:br/>
                甘孜-格萨尔王城-稻城
                <w:br/>
                汽车
                <w:br/>
                稻城
                <w:br/>
                √
                <w:br/>
                √
                <w:br/>
                ×
                <w:br/>
                3700M
                <w:br/>
                D6
                <w:br/>
                稻城-亚丁景区-香格里拉镇（日瓦）
                <w:br/>
                汽车
                <w:br/>
                香格里拉镇
                <w:br/>
                √
                <w:br/>
                ×
                <w:br/>
                √
                <w:br/>
                2700M
                <w:br/>
                D7
                <w:br/>
                香格里拉镇（日瓦）-理塘-新都桥/雅江
                <w:br/>
                汽车
                <w:br/>
                新都桥/雅江
                <w:br/>
                √
                <w:br/>
                ×
                <w:br/>
                ×
                <w:br/>
                3400M
                <w:br/>
                D8
                <w:br/>
                新都桥-木雅圣地-雅安-成都
                <w:br/>
                汽车
                <w:br/>
                /
                <w:br/>
                √
                <w:br/>
                /
                <w:br/>
                /
                <w:br/>
                500M
                <w:br/>
                D9
                <w:br/>
                成都-温馨的家
                <w:br/>
                飞机/动车
                <w:br/>
                /
                <w:br/>
                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行程介绍：游客乘飞机/动车抵达天府之国—成都， 由我社安排专业司机接站，前往成都市区入住酒店，后自由活动 。
                <w:br/>
                <w:br/>
                温馨提示：此天抵达后自由活动，可根据抵达时间安排您的行程。
                <w:br/>
                ★ 若早班抵达：可自行前往热闹的【春熙路】，再品尝下成都的特色小吃。
                <w:br/>
                ★ 若午班抵达：可自行前往老成都惟一遗留下来的清朝古街道【宽窄巷子】，【泡茶馆】，【听川剧、看变脸】，把自己埋在藤椅里，享受艳羡的成都节奏。
                <w:br/>
                ★ 若晚班抵达：可自行前往洋溢着成都市井特有的喧嚣和随意的【锦里】逛逛，晚上的成都弥漫着灯火柔情，欣赏美景，优哉乐哉。
                <w:br/>
                备注：接站司机会提前一天或半天联系您，若无联系，请联系当地旅行社。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成都—映秀—猫鼻梁—双桥沟—丹巴/八美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上6.30左右（时间以实际通知为准）,经都江堰、紫坪埔水利工程，沿岷江而上，途经都汶高速、映秀，沿途（车观）感受2008年汶川大地震“地动山摇、山崩地裂、沧海桑田”后的景象，感悟大自然的力量；观看震后统一重建的具有民族特色的民居，感受人定胜天的伟力。后沿卧龙峡谷，欣赏峡谷小桥、流水、枯藤、老树的美丽风光，穿越巴郎山隧道（全长7954米），可观云海、映山红、红白杜鹃花、松萝、高山草甸等；观看植物从常绿阔叶林到高山荒漠的垂直变化，感受“一山观四季、十里不同天”的气象变迁。
                <w:br/>
                【猫鼻梁】（约20分钟）观四姑娘山全景，尽情摄影后，抵达四姑娘山镇。
                <w:br/>
                游览【双桥沟】(门票80/人+观光车70/人=150/人；费用自理)双桥沟全程34公里;乘观光车游玩，在景点有车站，需到站上下车，每辆观光车上均有讲解导游,因每位游客在每个景点停留的时间不一样，很容易走散，故在景区内导游不可能到每一位游客，请各位游客理解!
                <w:br/>
                双桥沟沟内主要以雪峰牧场、草地、森林等为主，是四姑娘山最美丽的一条沟。漫步沟内，可体验到真正的牧区风光。主要景点有阴阳谷、猎人峰、日月宝镜和五色山沙棘林道、牛棚子、牛心山等景点等。（游览时间约4小时）
                <w:br/>
                游览完双桥沟景区后。前往丹巴或八美入住酒店休息。
                <w:br/>
                【温馨提示】:
                <w:br/>
                1、因沿途景区属于高原地区，可能会发生不同程度的高原反应，若团上有任何不适，请一定告知师傅/导游。
                <w:br/>
                2、行程沿途会有旅游车加水或供游客上厕所方便的路边站点，类似站点下车后属于自由活动时间，自由活动期间请随身携带贵重物品，自行负责人身及财产安全。大部分为山路，如您要晕车，请务必携带晕车药。旅游旺季车辆增多，有可能会堵车，导致抵达酒店入住的时间较晚，敬请理解。
                <w:br/>
                重要提示：
                <w:br/>
                成都三环内免费小车接人到集合地，接人时间会比集合时间提前，具体接人时间和地点，在出团前1天晚18:00-21:30之间我社小车师傅通知，请客人保持电话畅通!可能您是先到集合地点需要等候其他游客，敬请理解、如超过这个时段未接到旅行社接人师傅电话，请务必及时联系报名处！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丹巴/八美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丹巴/八美—雅拉雪山观景台—墨石公园—道孚—翁达-色达县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上从酒店出发，抵达【亚拉雪山观景台】，亚拉雪山，又称夏学雅拉嘎波，藏语意为“东方白牦牛山”，是藏区著名的神山，位于中华人民共和国四川省甘孜藏族自治州康定、道孚和丹巴三县的交界处，海拔5884米，与西北方向的墨尔多神山遥遥相对。亚拉雪山是川藏茶马古道翻越的第一座雪山，有着“第二香巴拉”的美誉。
                <w:br/>
                后乘车前往游览中国的百慕大游览【墨石公园】(门票60元/人+观光车费用20元/人;费用自理)景区有着全世界独有的糜棱岩石林，是世界地质奇观，高原石林景观，集观光、体验、科考、科普价值于一体的多元化景区。后乘车继续出发 ，后乘车经翁达抵达色达县城，到达酒店入住休息。
                <w:br/>
                【温馨提示】：
                <w:br/>
                1、墨石公园景点，如因天气、堵车、交通管制等原因不能前往，或者游客自身原因放弃等，造成没有参加的，没有任何费用可以退，亦不作等价交换项目，景区游览期间属自由活动时间，无导游/师傅陪同，在此期间安全自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色达县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色达县城—洛若镇—甘孜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餐后，早上经翁达乘车抵达色达县城，在色达金马天际酒店换乘交通车（色达直通车费用不含，敬请自理）游览喇荣沟-五明佛学院，震撼的画卷渐渐呈现在眼前漫山遍野的红房子，裹着红袍的行人在其间穿行，金碧辉煌的学院，蓝天白云下气势宏伟的坛城(海拔4000米);会当凌绝顶、一览学院景，诉说您的祈愿，整个山谷，红色一片，炊烟袅袅，光影游走，风吹云动，身在此地，内心宁静…，
                <w:br/>
                后前往东嘎寺游览;【东嘎寺】，是藏传佛教宁玛派白玉传承的著名寺院之一，位于四川省甘孜藏族自治州色达县金马草原的东嘎山上。是亚东规模、影响最大的一座格鲁派寺庙，而且是西藏现代史上一座具有重要意义的寺庙;后前往金马草原游览，沿色曲河北上，河的两岸，成百上千条牧草丰美、开满各色野花的草沟，延绵起伏的山脊，向东西方向延伸而去。其间，是音符一样流动的黑色的牦牛和白色的羊群，以及被风吹来的时有时无云朵般柔和的牧歌。传说在这富饶美丽的草原上，人们曾发现过“马头”形金子，后人为祈福而取名“色达”(意为金马),又传说那是格萨尔留下的战马而得名“金马”，独特的黄金文化于是兴起，金山、金水、金坝、金谷……素有“色吉玛、色塘、色拉沟黄金十八层，金梁玉柱在其中”之说，游览结束继续乘车前往甘孜酒店入住。
                <w:br/>
                【温馨提示】:
                <w:br/>
                1、喇荣沟不是旅游景区和景点，为确保寺院僧众清修，请各位观览人员遵守院、寺规定不得进入经堂、扎空(僧人住房)等场所，不得干挠学僧、觉姆正常学修;不得在沟内租住、借住、滞留;不得参与宗教活动;车辆不得进入;沟内不接待旅行团队。请尊重僧尼，不在抖音和视频等自媒体中炒作。
                <w:br/>
                2、喂食土拨鼠以及藏猴期间注意与动物保持一定的距离以免被抓伤、咬伤。
                <w:br/>
                3、高海拔地区活动，务必根据身体状况量力而行，有所异常及时通知领队导游或者同行伙伴。
                <w:br/>
                4、沿线在修路可能会因施工进行临时交通管制，请耐心等待
                <w:br/>
                特别提示：
                <w:br/>
                ⭐(不含:色达全域旅游直通车+洛若镇进沟交通车+随车讲解)
                <w:br/>
                ⭐直通车两种预约方式：
                <w:br/>
                1.线上预约（微信搜索喇荣沟进沟小程序，实名制预约）
                <w:br/>
                现场预约（务必携带本人身份证）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甘孜—格萨尔王城—理塘—稻城县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餐后，从甘孜出发，前往游览【格萨尔王城】，在藏传佛教而言，格萨尔王是莲花生大师的化身，格萨尔王是藏族人民心中的旷世英雄，是藏传佛教里法力无边的大护法神，是藏族民间史诗《格萨尔》中的唯一主角。四川甘孜县是格萨尔文化流传最广泛、传承最完整的地方之一。王城以格萨尔文化为主题，建成一条主道、一座王宫。王城的标志性建筑森珠达孜王宫，呈现出格萨尔王一生的伟业，再现了当地的人文风情；三十员大将寨子，则呈现出闲雅别致的古寨风貌；
                <w:br/>
                后乘车穿越【剪子弯山隧道】(长228米)接着翻越【卡子拉山](海拔4718米)，来到有着“高原明珠”“世界高城”之称的【理塘】(海拔4000米)，在此品尝旅行社精心安排的特色中餐：【高原特色鳕鱼】（甘孜特产高原无鳞雪鱼肉质鲜嫩、爽口、极具营养滋补攻效），餐后继续翻越最为壮观的、青藏高原最大的古冰体遗址稻城古冰帽【海子山自然保护区之后欣赏沿途迷人风光、世外桃源般藏式村寨，后至桑堆镇车观【红草地】(注:红草地为季节性景观，只有在每年的9月底到10月初才能看到此处的草原呈红色)，在秋天的时候，配合上后面泛黄的桦树，倒映在水塘中，是许多书上所介绍的美景。继续乘车，观稻城【尊胜白塔】，抵达稻城县，后入住酒店休息。
                <w:br/>
                【温馨提示】:
                <w:br/>
                1、行程前往稻城途中，沿途有当地设置的高原服务站，有售卖防寒衣物，氧气或抗高反药物，有工作人员上车讲解高反知识，此地方并不是购物店，此行为与旅行社无关，请根据自身情况按需购买，敬请知晓!!!
                <w:br/>
                1.今天的行程将一直在海拔3000米以上行驶，个别人会有高原反应，请游客提前做好高原反应防范工作
                <w:br/>
                2.因旅游景区各景点，酒店内，餐厅沿途可能会有商店摊点，不属于旅行社购物安排，与旅行社无关。请游客谨慎选购，谨慎上当受骗。我社均不负责游客在该类似购物店内购买物品质量的优劣。请自愿谨慎购买。当地居民贩卖纪念品、土特产，非我社提供服务，请不要误解!
                <w:br/>
                3.红草地为季节性景观，只有在每年的9月底到10月初才能看到此处的草原呈红色（其余季节均为车观）
                <w:br/>
                4.此日赠送精美每人两张（一张电子版+一张精修照片或两张电子版）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稻城县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稻城—亚丁景区—香格里拉镇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景点介绍：
                <w:br/>
                早餐后从酒店出发前往令人心驰神往的【稻城亚丁景区】。
                <w:br/>
                抵达后我们将转乘景区的观光车，(门票146元/人+观光车费用120元/人费用请自理)，翻越【牛郎神山】(海拔4760米)，抵达【扎灌崩】，步行十分钟左右，到【冲古寺】，(藏语意为填湖造寺，海拔3900米)欣赏由草地、森林、小溪和嘛呢堆组成的天然冲古草坪，朝观神山【仙乃日】 (意为观世音菩萨，海拔6032米)。
                <w:br/>
                长线游览从冲古寺乘坐电瓶车(约6.5公里，往返70元，单程40元，费用自理)或者步行(步行3个小时)，到达【洛绒牛场]，远观【夏诺多吉】(意为金刚手菩萨，海拔5958米)，【央迈勇】(意为文殊菩萨，海拔5958米)，站在央迈勇神峰下，转身向后瞧去，由群山环绕着的宽阔峡谷间，森林、草地、溪流和睦地各守一方，这气势莽莽的自然景观，让人流连忘返。然后可步行或者骑马(约3小时，骑马305费用自理)骑马单程300-500元/人(敬请自理)洛绒牛场至舍身崖，其余路段需游客自行徒步到牛奶海、五色海区域。洛绒牛场至牛奶海单程5.5km，其中洛绒牛场至舍生崖路段单程为3km，舍身崖至牛奶海单程为2.5km，牛奶海至五色海300m。到达【牛奶海】。因牛奶海和五色海海拔高，客人务必根据自身实际情况选择自费骑马前往游览。
                <w:br/>
                短线游览沿【冲古寺]而上(往返约3公里步行约2小时)欣赏沿途的美景，远眺【仙乃日神山】(海拔6032米)，来到美如仙境般的【珍珠海]，(藏语中称珍珠海译为“卓玛拉措”密林中的珍珠海如一颗镶嵌在莲花宝座上的绿宝石，碧波荡漾。雪山和树木的倒映在碧绿的珍珠海中，组成一幅仙境般的图画)。让神山圣水与心共鸣，尽情沉醉在梦幻之地，然后一步一步地远离最后的香格里拉--亚丁。乘坐景区观光车出景区，晚上赠送走进藏家晚会【赠送项目，不去不退费，亦不作等价交换】。后返回酒店休息。
                <w:br/>
                【亚丁景区】以仙乃日、央迈勇、夏诺多吉三座雪峰为核心区，北南向分布，三座雪山呈品字形，三峰藏名为“念青贡嘎日松贡布”，意为“三怙主雪山”，是众生朝圣积德之所在地。由于特殊的地理环境和自然气候，形成了独特的地貌和自然景观，是中国保存最完整的一处自然生态系统。
                <w:br/>
                【温馨提示】:
                <w:br/>
                1:如欲朝拜五色海，牛奶海，因海拔在5000米左右，对身体素质要求非常高，人行道和马道混杂，存在安全隐患，请游客量力而行，如须前往，费用与安全自理与旅行社无关。
                <w:br/>
                2:亚丁景区贡嘎措至牛奶海、五色海区域海拔为4200-4700米，因冬春受冰雪天气影响道路结冰，为保障游客安全，该区域于每年11月15日至4月15日期间实施封闭禁止进入。在此期间无法游览五色海、牛奶海。
                <w:br/>
                小提示:
                <w:br/>
                (1)这天全天在景区内游玩，景区内没有餐厅请自备干粮。
                <w:br/>
                (2)景区里徒步，电瓶车，骑马，运动强度较大，是对“身体在地狱，眼睛在天堂”的诠释。
                <w:br/>
                (3)骑马时一定要注意安全。冲古寺(海拔3980m)到洛绒牛场(海拔4180m)可徒步或乘坐电
                <w:br/>
                瓶车往返80元/人单程40元/人(可选择徒步)(客人自愿自主消费)。在亚丁景区游玩时一定要注意安全，不管是骑马还是徒步，并保管好自己的贵重物品，以防遗失.
                <w:br/>
                (4)牛奶海,五色海因强度太大,请根据身体状况选择是否前往。若身不适执意前往者所造成的一切后果由游客自行承担，旅行社已尽到提醒告知义务，景区内马匹较少，在旺季时会有租不到马匹的情况，请提前知晓!
                <w:br/>
                (5)因旅游景区餐馆、酒店、景区、休息区、洗手间、观景台等沿途都会有接触很多非旅行社工作人员的情况和机会;同时这类场所有很多售卖商品的流动摊贩，而且本身这类场所就有很多配套的商店，他们的工作人员会有向游客兜售商品的情况。而在旅游期间旅行社导游或工作人员也无法24小时跟随每一位游客;因此特别提醒游客自己保持安全意识。同时这类场所也非旅行社组织的任何购物场所或活动，也非赔付保障范围;游客如自行在此类场所参与的任何行为，只能由游客自行负责。
                <w:br/>
                （6）赠送走进藏家晚会（赠送项目，不去不退费，亦不作等价交换，敬请知晓）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香格里拉镇（日瓦）—理塘—雅江/新都桥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景点介绍：早起后酒店用餐，乘车经稻城后经桑堆镇、翻越古冰川遗迹海子山到达理塘，后经过雅江县前住摄影家们最喜爱的地方【新都桥】，晚抵达新都桥酒店用晚餐休息。
                <w:br/>
                【温馨提示】:
                <w:br/>
                1、此日行车时间较长，请游客自备干粮、矿泉水和自己喜爱的小零食。
                <w:br/>
                2、若遇旺季酒店紧张，可能调整入住雅江。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雅江/新都桥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新都桥-木雅圣地-泸定桥-雅安-成都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景点介绍：
                <w:br/>
                早起酒店用餐后前往游览旅行社赠送的【木雅圣地景区】。我们将转乘景区的观光车（门票赠送，观光车费用60元/人费用自理），景区坐落于康定折多山西侧的“木雅辛康”，是一座以民俗风情与自然风光相结合的，以体现藏族木雅文化为主题的专题旅游区。拥有雪山、草原、花海、河流、湖泊和木雅藏族民俗文化等众多旅游景观，共有5个主要景点，“花海寻踪”是当年木雅公主最爱游玩之地，也是整个景区花开的最早最茂盛的地方。
                <w:br/>
                后前往泸定游览【泸定桥】（门票费用10元/人需自理）。飞夺泸定桥是中国工农红军长征中的一场重要战役，1935年5月29日中国工农红军第一方面军长征至此，守敌将桥板大部拆去，并在东桥头构筑工事封锁桥面。左路军先头团——红四团组织强攻，第2连连长和22名红军战士冒着枪林弹雨，缘铁索匍匐前进，夺取了泸定桥，使全军胜利通过大渡河。游览结束后带着愉悦的心情回到此次旅游的出发地成都，结束愉快的行程。
                <w:br/>
                【温馨提示】：
                <w:br/>
                1、木雅圣地风景区门票为赠送项目（门票已赠送、观光车60/人需自理），赠送项目若不进入景区不退门票费用，也不作等价交换。
                <w:br/>
                2、此日旅游合同的行程结束，当天返回成都路途遥远有可能堵车或不定时交通管制，建议客人不要预定当天返程的大交通，以免给您带来没有必要的损失，若因当日未赶上大交通产生的损失，由客人自理，我社无责！敬请谅解。
                <w:br/>
                3、今天是本次旅程最后一站，如若你对此次行程有任何异议，请告诉我们，我们会在第一时间根据你反馈的情况落实调查并及时处理；这次旅程是一次心灵的洗礼，人生观的再次升华。
                <w:br/>
                以上行程在不减少景点的情况下，旅行社有权调整景点游览顺序！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根据游客的大交通时间，我社安排小车提前2-3小时送客人前往车站/机场，后游客返回温馨的家！
                <w:br/>
                <w:br/>
                温馨提示：
                <w:br/>
                1、退房、返程前请仔细整理好自己的行李物品，请不要有所遗漏，增加您不必要的麻烦。酒店退房时间为中午12点。
                <w:br/>
                2、送团时间：车队会在提前一天晚上，根据您的车次或航班通知接人时间。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1、交通：报名时选择的往返大交通；全程7座/9座1+1保姆车，根据人数安排车型（保证一人一座,，行李请尽量简便，有行李箱建议20寸以内），请区别大巴车
                <w:br/>
                2、住宿：六晚精选酒店+升级2晚网评四钻；全程入住酒店双人间，为提倡绿色环保，酒店基本不提供一次性洗漱用品，请客人提前自备，高原地区，请游客理解.（报价均以一个床位计价，以下均为参考酒店，如游客人数为单数而又无法拼房，则需要补房差)
                <w:br/>
                行程内参考酒店：
                <w:br/>
                （网评二钻）：
                <w:br/>
                丹巴：云顶商务酒店、金珠酒店、曼雅酒店、雅古都、瑞象酒店、一梦酒店、尚客优酒店、天路酒店、金源酒店、嘉绒河谷、鑫鑫商务、鑫悦酒店、或同级酒店（以实际安排为准）
                <w:br/>
                色达：吉盛大酒店、青稞大酒店、拉姆则、狮龙珍宝、舍下酒店、圣地莲花、圣城酒店、豪廷酒店、安乐花样或同级酒店（以实际安排为准）
                <w:br/>
                甘孜县：唐古拉精选酒店、新路海酒店、明悦精酒店、邦杰美朵、香巴拉酒店、卡龙、红山行、海龙酒店、珠姆酒店、莲花酒店、珠穆朗玛酒店、梅里雪山酒店、降多和平酒店或同级酒店（以实际安排为准）
                <w:br/>
                香格里拉镇：景阳酒店、田园山居、雪域宾悦酒店、圣洁酒店副楼、阿妈民宿摄影酒店、雪域圣山、雪域假日酒店、鸿云阁、 乐群酒店、藏玉明珠酒店、丽思  象牙山、蓝悦山谷、景阳酒店、万豪酒店、贡桑假日酒店、亚丁你好酒店、蓝月山谷、高原雪域假日、莲花酒店、阿妈摄影主题酒店、贺庆林卡 、香格拉大酒店、世纪亚丁酒店、 或同级酒店（以实际安排为准）
                <w:br/>
                新都桥：瑞景大酒店、四季如歌酒店、凯逸酒店、途乐林卡酒店、好摄之途精品酒店、伍成酒店、金秋牧马、嘉阖、康巴聚鑫、虞悦酒店、锦程大酒店、格桑金花大酒店、康桥酒店、美域酒店、晴峰酒店、美域酒店 A 栋，好摄之途，凯逸酒店，鑫晴峰酒店，祥雲酒店，浙海酒店，途乐林卡，御尊酒店，泰风和畅，唐古特 A 栋，伊莎酒店，大观景酒店，颐和酒店，新世纪酒店 或同级酒店（以实际安排为准）
                <w:br/>
                雅江：格桑梅朵酒店、雅途酒店、卡尔顿酒店 、福鑫源酒店、美景大酒店、江畔大酒店、新希悦酒店、茶马古道大酒店、进藏大酒店、大峡谷酒店、富鑫酒店、 汉藏情豪华房、雅乐酒店 或同级酒店（以实际安排为准）
                <w:br/>
                <w:br/>
                网评四钻
                <w:br/>
                甘孜：福天海假日酒店、喜雅欢朋、阿吉阿弥晨曦酒店、阿吉拉姆、艺川西文创酒店、玛扎噶温泉酒店、梵泊美地、天合藏文化酒店或同级酒店（以实际安排为准）
                <w:br/>
                稻城：泰月酒店、阳光温泉酒店、旺吉酒店、翔云酒店、洛克家园酒店、稻亚澜悦酒店 或同级酒店（以实际安排为准）
                <w:br/>
                香格里拉镇：智选假日酒店、翔云酒店、贡金莲日、时代亚丁、华景文澜、ACE假期酒店、初见艺术、明宇丽呈、华美达安可 或同级酒店（以实际安排为准）
                <w:br/>
                <w:br/>
                成都网评三钻：
                <w:br/>
                锐思特酒店、艺家酒店、丽呈睿轩,金立方，晶爵酒店，怡家城市，艺家风格，凯宾嘉园，瑞欣，天顺园，五昊洋、凯格酒店、美湖假日酒店、来住星辰酒店、雅士商务酒店、华龙酒店、南禾希悦酒店、金立方酒店、星逸酒店南楼、熊猫王子酒店、维也纳智好酒店、宜必思酒店、凯宾酒店、嘉立酒店、龙欣盛世酒店、全季酒店、和颐至格酒店或同等酒店（以实际安排为准）
                <w:br/>
                3、行程用餐：全程含行程所列8早2正（其余不含餐食敬请自理，如有不便，请谅解！）
                <w:br/>
                【酒水自理，少数民族地区沿线餐质较差，请游客提前做好心理准备】
                <w:br/>
                4、景点门票：木雅圣地景区（赠送景点，不去不退费，亦不作等价交换）
                <w:br/>
                5、导游安排：无导游，师傅兼向导
                <w:br/>
                6、旅游保险：含旅行社责任险，建议游客自行购买旅游意外险。
                <w:br/>
                7、儿童标准：儿童（6-12周岁）价格包含：往返大交通儿童票，非景区内旅游车车位费，旅游餐费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交通：亚丁观光车120元/人、景区内电瓶车往返70元/人、亚丁骑马参考300-500元/人、木雅景区观光车60元/人、墨石公园观光车20元/人、双桥沟观光车70元/人、泸定桥10元/人、及其他行程内不包含费用和游客个人消费。
                <w:br/>
                （备注：所有景区观光车都为必须消费项目，其余游客自愿消费）
                <w:br/>
                门票自理：双桥沟景区门票80/人、稻城亚丁景区门票146/人、木雅圣地景区（赠送）、墨石公园风景区60元/人，泸定桥10元/人。
                <w:br/>
                2.其他：以上“报价包含内容”里未提及包含的一切费用均未含。
                <w:br/>
                3.因交通延阻、罢工、天气、飞机机器故障、航班取消或更改时间等不可抗力原因所引致的额外费用。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景区门票及景区便民服务项目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景区交通：亚丁观光车120元/人、景区内电瓶车往返70元/人、亚丁骑马参考300-500元/人、木雅景区观光车60元/人、墨石公园观光车20元/人、双桥沟观光车70元/人、泸定桥10元/人
                <w:br/>
                景区门票：双桥沟景区门票80/人、稻城亚丁景区门票146/人、木雅圣地景区（赠送）、墨石公园风景区60元/人，泸定桥10元/人。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◆【参团限制】：
                <w:br/>
                1、疾病患者（传染性病、心脑血管病、呼吸系统病、精神病、严重贫血和低血糖等）、孕妇及行动不便的、大中型手术的恢复期的、70周岁以上的老人谢绝报名。
                <w:br/>
                2、依据本线路的特点，6岁（含6岁）以下，70周岁以上（含70岁）谢绝报名，65周岁-70周岁游客报名时需提供适合本次旅游的《健康声明》及《旅行社免责书》！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旅游紧急预案
                <w:br/>
                全国各地的团友大家好，您在旅行途中如遇到困难、遇到需要投诉、遇到没有酒店、司机、导游的电话等任何需要我社提供帮助的地方，请您第一时间联系我社导游、司机或客服，我们将第一时间为您排忧解难（不用第一时间给签合同的客服联系；我社导游、司机或客服直接面对面给您解决（不再浪费您打电话给组团社后，组团社和地接社交接询问等待时间），给您带来愉快的旅行，祝旅途愉快！！！
                <w:br/>
                温馨提示
                <w:br/>
                1、高原地带温差较大准备好厚衣，因日照强，备好防晒霜，墨镜及雨伞。
                <w:br/>
                2、藏区沿线住宿餐饮条件都有限，请不要以城市的标准来衡量，敬请谅解！
                <w:br/>
                3、因道路交通事故造成甲方人身伤害及财物损失，意外保险赔偿按照《道路交通安全法》进行赔偿，最终解释权归保险公司。
                <w:br/>
                4、心理准备：此不适合休闲度假、享受酒店的客人。请保持乐观情绪，如有心理负担会加重高原反应，延缓人体适应高原气候。
                <w:br/>
                5、必要提醒：足够现金、相机电池、全球通手机、湿纸巾、个人卫生用品，沿途商店很少，藏民的卫生生活习惯都
                <w:br/>
                与汉族有所不同，所以最好提前要带足这些东西。
                <w:br/>
                6、在景区里游客都是自行玩耍，时间自由掌握，风险自负，客人在景区自由活动时发生的任何意外，我社概不承担
                <w:br/>
                其赔偿责任，可以为其协助报旅游意外险。例：与他人发生纠纷受伤、骑马摔倒，被小动物咬到，误食食物，高原反应，落水等相关。
                <w:br/>
                7、车辆交通提示：因长时间高原行车，途中车辆负荷较重，可能会遇到汽车抛锚并影响行程的情况,请游客做好心
                <w:br/>
                理准备。如遇人力不可抗拒因素，如塌方、路阻、车辆故障，当地政府行为等造成行程延误，或不能完成上述景点，责任不在旅行社，旅行社不承担赔偿责任，由此产生的超支费用由游客自理。但我公司会积极配合解决。
                <w:br/>
                高原旅行及高反反应须知提醒
                <w:br/>
                因稻城亚丁特殊的高原环境，每个人可能会发生高原反应等并发症状，因此，到稻城亚丁旅游之前一定要去医院作
                <w:br/>
                身体检查，在确定自己心肺等主要脏器没有问题的前提下，才能启程。我社概不承担，因高原反应造成的一切后果
                <w:br/>
                损失及任何赔偿责任。可协助其报旅游险。
                <w:br/>
                1、不适宜到稻城亚丁旅行的人：心、肺、脑、肝、肾有明显的病变，孕妇、以及严重贫血或高血压的病人，切勿肓目进入高原。你如果从未进过高原，建议你在进入高原之前，进行严格的体格检查。患有器质性疾病、严重贫血或重症高血压的游客对高原环境的适应能力较差。他们在进入高原的初期，发生急性高原病的危险性明显高于其他人；若在
                <w:br/>
                高原停留时间过长， 也较其他人易患各种慢性高原病。同时由于机体要适应高原环境，肝、肺、心、肾等 重要脏
                <w:br/>
                器的代偿活动增强，使这些脏器的负担加重。一旦这些脏器出现疾患，便会使病情进一步加重。 如果你不清楚自己
                <w:br/>
                是否能参与稻城亚丁的旅行活动，建议你向有经验的医生请教，并且尽量本着稳健的原则。 
                <w:br/>
                2、进入高原途中注意事项（重点）
                <w:br/>
                （１）．应尽可能预备氧气和防治急性高原病的药物，如硝苯吡啶（又名心痛定）、氨茶 碱等，也需备有防治感冒
                <w:br/>
                的药物、抗菌素和维生素类药物等，以防万一。 由于高原气候寒冷，昼夜温差大，要注意准备足够的御寒衣服，以
                <w:br/>
                防受凉感冒。 寒冷和呼吸道感染都有可能促发急性高原病。 
                <w:br/>
                （2）．在进入高原的途中若出现比较严重的高山反应症状，应立即处理，及时服用氨 茶碱或舌下含服硝苯吡啶２０毫克。严重时应吸氧。若出现严重的胸闷、剧烈 咳嗽、呼吸困难、咳粉红色泡沫痰，或反应迟钝、神志淡漠、甚至
                <w:br/>
                昏迷，除作上述处理外，应尽快到附近医院进行抢救，或尽快转往海拔较低的地区，以便治疗恢复。
                <w:br/>
                （3）．在亚丁景区期间，我社安排景区自由行，其身体负荷不宜过重，请量力而行。尤其是夜晚睡觉时，有不舒服
                <w:br/>
                症状及时找店家处理，我社不承担高反带来的一切损失及赔偿责任。
                <w:br/>
                （4）．必须注意，如果进入高原后，反应的症状愈来愈重，特别是静息时也十分明显， 应该立即吸氧，并到医院
                <w:br/>
                就诊。极少出现的高原肺水肿和高原脑水肿的病人须大量吸氧，并在药物治疗的同时，迅速转送海拔低的地区
                <w:br/>
                （5）60岁以上客人：必须出三级甲等医院健康体检报告（必须是出团前60天内做的检查）：健康检查内容：是否
                <w:br/>
                适合去高原长途旅行，全程海拔在3500——4000米之间，由于客人是老年人群体，固所有老年游客必须和家庭直系
                <w:br/>
                亲属（子女）商量次此旅行：并且所有子女和参团老年客人一同签属免责协议书。
                <w:br/>
                （6）本人了解自己的身体情况，适合参加此次高原长途旅游团；本人清楚了解此旅游行程的所有安排和细节，承诺
                <w:br/>
                能够完成旅游团全部行程并按期返回，如本人未按照贵社要求如实告知相关健康情况，本人承担因此产生的全部责
                <w:br/>
                任及发生的全部费用，并承担给贵社造成损失的赔偿责任，如果本人由于身体不适或其他原因导致不能继续完成行程，需要贵社协助提前返回、就医等情况发生，本人承担全部责任及发生的全部费用。本人已就此承诺告知了直系亲属
                <w:br/>
                并得到他们的同意。
                <w:br/>
                【药品及食品提醒】
                <w:br/>
                ⑴ 药品： 
                <w:br/>
                高原反应药：红景天、肌苷片等； 
                <w:br/>
                感冒药：白加黑、百服宁、芬必得、头痛感冒药等(如果要预防感冒就带板蓝根冲剂)；
                <w:br/>
                喉腔药：草珊瑚含片、西瓜霜含片； 
                <w:br/>
                胃肠药：保济丸、吗叮林、泻利停、氟哌酸、藿香正气水；
                <w:br/>
                外伤药：正红花油、创可贴、红药水、纱布； 
                <w:br/>
                高原蔬菜水果少,维生素必要的,带些维生素C,而且容易上火带牛黄解毒丸。
                <w:br/>
                ⑵ 食品：巧克力、牛肉干、奶糖、豆腐干等高热量食物。
                <w:br/>
                高原旅行注意事项：
                <w:br/>
                1、参加甘孜和阿坝等高原类旅行，请你在出发前将自己的身体健康状况如实告知，严重心脏病、高血压、肺和血液
                <w:br/>
                系统疾病不宜进藏或上雪山。甲方建议您前往高原前最好去正规医院进行体检，对自己的身体健康状况负责，
                <w:br/>
                如隐瞒身体情况发生的问题旅行社不承担任何责任。海拔3500公尺以上的高原地带，气压低，空气含氧量少，易导
                <w:br/>
                致人体缺氧，引起高原不良反应，请游客避免剧烈运动和情绪兴奋，洗澡水不易过热，学会正确呼吸方法。16周岁
                <w:br/>
                以下及60周岁以上者，患有贫血、糖尿病、慢性肺病、较严重心脑血管疾病、精神病及孕妇等不宜进入高原长途旅游。
                <w:br/>
                2、参加高原、野外、长途旅游，旅行社不建议年龄较大（满70岁或以上）或有高血压、心脏病、糖尿病、身体残
                <w:br/>
                疾等不适宜旅游的客人参团旅游，如执意参加必须提前征得医生同意，备好药品，并征得家属或子女同意，如因自
                <w:br/>
                身原因发生意外，责任自负。
                <w:br/>
                3、提请检查身体，自备药品：在临行前体检必不可少，参加高原长途旅行前要征得医生同意。如有体质较弱或者患
                <w:br/>
                病者必须坚持治疗，防止旧病复发，平时需要用药治疗者，出游时切不可遗忘服药
                <w:br/>
                4、在旅行途中如果出现比较严重头昏、头痛、呕吐等症状请及时联系导游或前往医院治疗，并应当立即停止旅行，
                <w:br/>
                和导游签订自动离团协议书，自行租车（或飞机）尽快返回到海拔较底的平原地区。
                <w:br/>
                <w:br/>
                此行程单作为《国内旅游合同》的组成部分，与旅游合同有同等法律效力。本人代表同行      人已仔细阅读以上
                <w:br/>
                内容，同意并保证遵守旅行社的安排。如产生合同纠纷或人身意外事故，按《中华人民共和国合同法》、《道路交
                <w:br/>
                通法》、《保险赔偿条例》裁定。            
                <w:br/>
                <w:br/>
                同意并签名：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2、机票：出票成功后，无法更换/改签/退票！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含旅行社责任险，建议游客自行购买旅游意外险。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2025-07-08T07:51:06+08:00</dcterms:created>
  <dcterms:modified xsi:type="dcterms:W3CDTF">2025-07-08T07:51:06+08:00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