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蓝调呼伦贝尔双飞6日游行程单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00517517082734e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出发-海拉尔
                <w:br/>
              </w:t>
            </w:r>
          </w:p>
          <w:p>
            <w:pPr>
              <w:pStyle w:val="indent"/>
            </w:pPr>
            <w:r>
              <w:rPr>
                <w:rFonts w:ascii="微软雅黑" w:hAnsi="微软雅黑" w:eastAsia="微软雅黑" w:cs="微软雅黑"/>
                <w:color w:val="000000"/>
                <w:sz w:val="20"/>
                <w:szCs w:val="20"/>
              </w:rPr>
              <w:t xml:space="preserve">
                草原序章
                <w:br/>
                草原如茵，森林秘境，碧波荡漾的湖泊，蜿蜒曲折的河流，还有那广袤无垠的湿地，这一切都在召唤着你的灵魂去流浪，去追寻那份久违的自由与宁静！
                <w:br/>
                下午可以自由休息，或者闲逛成吉思汗广场、呼伦贝尔古城、沿伊敏河畔漫步，感受这个小城市的热情。
                <w:br/>
                TPS:酒店内专属VIP陈设
                <w:br/>
                房间内为您准备了水果、礼品包和能量包
                <w:br/>
                海拉尔机场距离酒店约6公里，行车时间约15分钟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海拉尔--莫日格勒草原--莫日格勒云上之地私属营地--室韦
                <w:br/>
              </w:t>
            </w:r>
          </w:p>
          <w:p>
            <w:pPr>
              <w:pStyle w:val="indent"/>
            </w:pPr>
            <w:r>
              <w:rPr>
                <w:rFonts w:ascii="微软雅黑" w:hAnsi="微软雅黑" w:eastAsia="微软雅黑" w:cs="微软雅黑"/>
                <w:color w:val="000000"/>
                <w:sz w:val="20"/>
                <w:szCs w:val="20"/>
              </w:rPr>
              <w:t xml:space="preserve">
                早餐、中餐(专属营地烤肉)、晚餐(俄式家庭餐)
                <w:br/>
                草原初体验，边境漫游
                <w:br/>
                来呼伦贝尔必打卡之莫日格勒河景区
                <w:br/>
                蜿蜒的莫日格勒河，被誉为“天下第一曲水”，无边的草甸随风轻吟。登上观景台，眼前的景色会让所有疲惫都烟消云散。极目远眺，莫日格勒河全貌尽收你的眼底。
                <w:br/>
                梦回莫尔格勒大型实景演出（景区赠送，若错过无费可退，演出时间7月1日-9月1日）
                <w:br/>
                赴一场草原千年之约，穿越历史长河，领略草原文化的独特魅力，直进这场视听盛宴，让心灵在草原的怀抱中沉醉。
                <w:br/>
                莫日格勒3号观景台ELYSIUM云上之地私属营地烤肉
                <w:br/>
                赴一场草原烤肉的狂野浪漫，滋滋冒油的烤肉，独特魅力让味蕾开启一场奇秒旅行。
                <w:br/>
                莫日格勒3号观景台休闲下午茶+旅拍营地(每日限量接待，尊贵体验赠送3张旅拍照片+15-30秒的航拍小视频)
                <w:br/>
                这里是蓝调.呼伦贝尔贵宾专属营地，微风轻拂，阳光在脸上跳跃，时间仿佛慢了下来，一望无际的绿色波浪，偶尔几声牛羊的叫，一幅绝美的画面！营地内错落天幕帐篷、草垛休闲座位、美式露营桌椅，主题打卡置景。品尝着香醇的咖啡或茶，搭配着精致的点心和水果，无u美颜和ps的高光时刻，随手一拍就是vogue的时尚大片。（如遇下雨天气该项目取消）
                <w:br/>
                俄罗斯边境小镇--室韦
                <w:br/>
                浪漫又宝藏的童话小镇，依偎在额尔古纳河畔，与俄罗斯仅一河之隔，在小镇悠闲漫步，界河广场上眺望一河之隔的俄罗斯小镇奥洛契的炊烟与小路。
                <w:br/>
                俄罗斯家庭联欢（赠送）
                <w:br/>
                在这里我们和华俄后裔一起家庭联欢，听他们讲故事，弹起手风琴，品尝俄式小吃，一起做俄罗斯民间传统的小游戏，体验换装俄式传统服装，沉浸在浓郁的异国风情里！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室韦俄罗斯小镇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室韦--白桦林-黑山头
                <w:br/>
              </w:t>
            </w:r>
          </w:p>
          <w:p>
            <w:pPr>
              <w:pStyle w:val="indent"/>
            </w:pPr>
            <w:r>
              <w:rPr>
                <w:rFonts w:ascii="微软雅黑" w:hAnsi="微软雅黑" w:eastAsia="微软雅黑" w:cs="微软雅黑"/>
                <w:color w:val="000000"/>
                <w:sz w:val="20"/>
                <w:szCs w:val="20"/>
              </w:rPr>
              <w:t xml:space="preserve">
                森林密语，牧歌之夜
                <w:br/>
                白桦林景区
                <w:br/>
                ‌白桦林景区‌是一处充满自然之美和浪漫气息的旅游胜地。在观景平台欣赏白桦林的美，在童话小径我们会看到多种童话般的建筑场景，可以近距离接触驯鹿，感受大自然的和谐与宁静。小朋友们可以拿着苔藓与可爱的驯鹿亲密接触，小朋友的快乐这不就来了吗！！！
                <w:br/>
                <w:br/>
                草原骑马初体验（赠送体验）
                <w:br/>
                在无垠的呼伦贝尔草原上，策马扬鞭，任由马蹄声在天地间回响，那一刻，你仿佛与这片古
                <w:br/>
                <w:br/>
                <w:br/>
                <w:br/>
                <w:br/>
                <w:br/>
                老的土地融为一体，心灵得到了前所未有的释放！
                <w:br/>
                <w:br/>
                草原号观景火车
                <w:br/>
                全长8.6公里，带你领略草原最深处美景，沿途是蓝天绿地美不胜收，仿佛走进了宫崎骏的童话世界!梦幻小火车伴随着鸣笛声从一望无际的草原中央慢慢的驶向云端，远离城市喧嚣！
                <w:br/>
                <w:br/>
                蒙古宫廷第一盛宴一一诈马宴
                <w:br/>
                豪华盛大极具美食与感观的蒙古宫廷第一盛宴一一诈马宴。再现蒙古宫廷宴会豪华肃穆，及传统美食，歌舞演艺，游戏竞技，炫彩灯光，可汗赐福，一整套隆重热列的宫廷宴会礼仪。让您重回蒙古宫廷，沉浸式体验诈马宴的气派隆重。
                <w:br/>
                <w:br/>
                大型篝火晚会（赠送）
                <w:br/>
                （防火期或天气等不可抗力因素，取消该项目）
                <w:br/>
                夏夜、旷野、音乐、篝火，跳动的火焰，有风的草原，围着篝火，载歌载舞，繁星烟火，动人心炫！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黑山头豪华蒙古包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黑山头--马之舞--套娃广场--满洲里
                <w:br/>
              </w:t>
            </w:r>
          </w:p>
          <w:p>
            <w:pPr>
              <w:pStyle w:val="indent"/>
            </w:pPr>
            <w:r>
              <w:rPr>
                <w:rFonts w:ascii="微软雅黑" w:hAnsi="微软雅黑" w:eastAsia="微软雅黑" w:cs="微软雅黑"/>
                <w:color w:val="000000"/>
                <w:sz w:val="20"/>
                <w:szCs w:val="20"/>
              </w:rPr>
              <w:t xml:space="preserve">
                马背情书，异域二重奏
                <w:br/>
                <w:br/>
                巴尔虎马之舞
                <w:br/>
                 “草原为根、马者为魂、人马共舞、至美奇观”最为震撼、壮观、彰显民族特色、最佳打卡、呼伦贝尔最为盛大的草原那达慕。充分展现出了蒙古汉子在马背上的英雄气概，精湛的马术动作，既惊险又好看，带给你震撼的视觉体验，这不仅是一场表演，更是一次对草原文化的深度探寻。
                <w:br/>
                <w:br/>
                北疆明珠观光塔旋转餐厅西餐(奢享三国云端)
                <w:br/>
                如果你说满洲里最值得吃的一餐，就是这个45层高的旋转餐厅了，在奢华的欧式宫殿里，在云端旋转着的餐厅1个小时带您不间歇的饱览三国风情。（如旺季爆满，改为晚餐）
                <w:br/>
                <w:br/>
                套娃广场(北方版迪士尼乐园)(赠送)
                <w:br/>
                套娃广场一个仿佛从童话书中走出来奇妙世界，以套娃为主题的景区，具有中、俄、蒙三国风情，整个景区就像是一个魔幻的童话乐园，色彩斑斓，童趣十足。
                <w:br/>
                <w:br/>
                俄罗斯皇家大马戏表演(6.25日后特别赠送)
                <w:br/>
                俄罗斯大马戏是套娃景区的一颗璀璨明珠，是一场集惊险、刺激、唯美与趣味性于一体的世界级马戏盛宴，上演驯兽、死亡飞轮、皇家马术、摩托飞球、空中飞人等高难度节目，为观众呈现了一场跨越国界的视觉与心灵的双重享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满洲里套娃广场2.3.4号楼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满洲里--呼伦湖穿越--海拉尔
                <w:br/>
              </w:t>
            </w:r>
          </w:p>
          <w:p>
            <w:pPr>
              <w:pStyle w:val="indent"/>
            </w:pPr>
            <w:r>
              <w:rPr>
                <w:rFonts w:ascii="微软雅黑" w:hAnsi="微软雅黑" w:eastAsia="微软雅黑" w:cs="微软雅黑"/>
                <w:color w:val="000000"/>
                <w:sz w:val="20"/>
                <w:szCs w:val="20"/>
              </w:rPr>
              <w:t xml:space="preserve">
                湖光风情，完美ENDING
                <w:br/>
                <w:br/>
                呼伦湖穿越(赠送航拍，天气状况不允许的情况除外)
                <w:br/>
                开启呼伦湖无人区草原穿越之旅(如遇到暴雨或连续积雨天气，改成游览呼伦湖景区)永远充满热忱，永远在路上!乘坐狂野不羁的硬派越野车飞驰，颠簸也好，尘土飞扬也好，都是能记一辈子的追逐自由时刻!站在呼伦湖畔，碧波万倾，水天一色，仿佛能听见海的呼唤，却又比海多了一份宁静与祥和。阳光下，金色的光辉洒满湖面，那一刻，时间仿佛静止了，只留下你与这片海，静静对话。
                <w:br/>
                <w:br/>
                呼伦贝尔历史博物馆（赠送，周一闭馆）
                <w:br/>
                了解一座城，先了解一下它的历史!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海拉尔--温馨的家
                <w:br/>
              </w:t>
            </w:r>
          </w:p>
          <w:p>
            <w:pPr>
              <w:pStyle w:val="indent"/>
            </w:pPr>
            <w:r>
              <w:rPr>
                <w:rFonts w:ascii="微软雅黑" w:hAnsi="微软雅黑" w:eastAsia="微软雅黑" w:cs="微软雅黑"/>
                <w:color w:val="000000"/>
                <w:sz w:val="20"/>
                <w:szCs w:val="20"/>
              </w:rPr>
              <w:t xml:space="preserve">
                根据航班时间赴机场，带着美好回忆返回温馨家园，整理一下旅行的回忆，发个朋友圈，美食美景分享给朋友们。草原我还会再来的！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1、导游服务：全程1位导游，认同本品牌理念。
                <w:br/>
                2、用车服务：24小时免费接送机服务，陆地头等舱2+1车（15人以下根据人数安排车辆）手续全正规旅游空调车，保证每人一正座
                <w:br/>
                3、餐食服务：4早餐6个特色餐，除景区外均为社会餐厅
                <w:br/>
                营地烤肉+俄式家庭餐+铁锅炖+诈马宴+菌香园火锅+旋转餐厅西餐
                <w:br/>
                草原下午茶    途中水果/ 酸奶 /零食
                <w:br/>
                （儿童含正餐，不占床不含早。10人一桌不含饮料酒水，按照客情随时调整菜品和菜式。由于团队提前预定，个人原因不吃不退，敬请理解。） 
                <w:br/>
                4、参考酒店：
                <w:br/>
                海拉尔：中成假日酒店 /天益华晨/尼基金/凯景嘉华/首旅京伦或同级
                <w:br/>
                室韦木刻楞：莲娜之家/圣彼得庄园/布拉格/左岸/右岸/维克多/风情或同级
                <w:br/>
                黑山头特色蒙古包：草原在这里五星包/192湿地光景五星包/通古斯布里亚特豪华包或同级
                <w:br/>
                满洲里：套娃城堡酒店2-3-4号楼（如遇满房改为当地携程四钻酒店），备注：6月25日前满洲里大饭店/M酒店/旺泉宾馆
                <w:br/>
                5、门票服务：成人行程上所列活动和门票及电瓶车全含。
                <w:br/>
                儿童不含白桦林景区（1.2米以下免票，若1.2米以上儿童门票35元/人）
                <w:br/>
                （行程中所列赠送项目因个人原因未参加无费用可退；门票为折扣后核算，所以不退优惠门票差价）
                <w:br/>
                6、超强伴手：文创服饰1件 能量包1个 旅行三件套 每日下午茶点或消暑水果        
                <w:br/>
                生活百宝箱（干湿纸巾 棉签 口香糖 创可贴 防蚊液 护手霜 针线包 指甲钳 旅行充电 马桶坐垫）备注：一车一个随车，全团人员共用
                <w:br/>
                7、保险服务：含旅行社责任险+旅游车辆保险
                <w:br/>
                8、购物店：全程不安排购物店，不安排任何隐形店/景中店（各景区都有小商小贩，不建议购买，如有购买，质量问题我社和导游概不负责，敬请知晓！游客要求超市购物不属于购物店，如有产生停车
                <w:br/>
                费请自理）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、保险：旅游意外伤害保险（建议旅游者购买）；
                <w:br/>
                2 、“旅游费用包含 ”内容以外的所有费用；
                <w:br/>
                3 、酒店押金、单房差（本社不提供自然单间，如出现单男单女，请补齐单房差、一人用 1 间房）；
                <w:br/>
                4 、行程外一切个人消费（如酒店内物品、洗衣、电话及未提到的其它服务）；
                <w:br/>
                5 、因旅游者违约、 自身过错、 自身疾病导致的人身财产损失而额外支付的费用；
                <w:br/>
                6 、因交通延误、 自然灾害等不可抗拒力导致的额外费用；
                <w:br/>
                7 、酒店内儿童早餐费用及儿童报价以外产生的其它费用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2、在不减少景点的前提下，导游可根据天气、行程和交通等实际情况并征得客人同意后临时调整景点的游览顺序。
                <w:br/>
                3、为了您的安全起见，当您参加有一定危险性的室内或户外活动时，请务必了解当天的天气情况及您个人身体情况是否适宜参加此类项目。提醒您注意人身安全。
                <w:br/>
                4、赠送项目因交通、天气等不可抗因素导致不能赠送的、或因您个人原因不能参观的，费用不退。
                <w:br/>
                5、行程中包含的项目，餐费，酒店，门票，游客自愿放弃，请恕不退费用。
                <w:br/>
                6、游客如在自由活动时间发生意外及损失，一切责任均需游客自行承担；旅游中途因游客擅自离团，则双方合同自动终止，一切责任均需游客自行承担。
                <w:br/>
                7、因不可抗力（包含但不仅限于自然灾害、政府政策因素等）造成游客行程变更，本公司有权根据实际情况对行程予以调整。因此而增加的食宿及个人费用，由游客承担。
                <w:br/>
                8、如果您对接待持有异议并有投诉意向，请于第一时间告知地接导游人员，争取能及时解决您的问题；同时，意见反馈表作为我公司处理投诉的重要依据，请务必认真填写并真实体现您的宝贵意见。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按照实际产生支付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姓名及身份证号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2025-07-07T23:57:39+08:00</dcterms:created>
  <dcterms:modified xsi:type="dcterms:W3CDTF">2025-07-07T23:57:39+08:00</dcterms:modified>
</cp:coreProperties>
</file>

<file path=docProps/custom.xml><?xml version="1.0" encoding="utf-8"?>
<Properties xmlns="http://schemas.openxmlformats.org/officeDocument/2006/custom-properties" xmlns:vt="http://schemas.openxmlformats.org/officeDocument/2006/docPropsVTypes"/>
</file>