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威海·VIP2+1陆地头等舱&lt;贝奇冰雪大世界-万平口海水浴场-日照东夷小镇-威海公园-海源公园-火炬八街-韩乐坊美食街-鸡鸣岛-那香海-布鲁威斯号vip精致小包团纯玩四日&gt;全程甄选四星标准酒店住宿，升级一晚近海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威海2+1四日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至尊威海·VIP2+1陆地头等舱全程甄选四星标准酒店住宿，升级一晚近海五钻酒店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至尊威海·VIP2+1陆地头等舱&amp;lt;贝奇冰雪大世界-万平口海水浴场-日照东夷小镇-威海公园-海源公园-火炬八街-韩乐坊美食街-鸡鸣岛-那香海-布鲁威斯号vip精致小包团纯玩四日&amp;gt;全程甄选四星标准酒店住宿，升级一晚近海五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苏州-山东
                <w:br/>
              </w:t>
            </w:r>
          </w:p>
          <w:p>
            <w:pPr>
              <w:pStyle w:val="indent"/>
            </w:pPr>
            <w:r>
              <w:rPr>
                <w:rFonts w:ascii="微软雅黑" w:hAnsi="微软雅黑" w:eastAsia="微软雅黑" w:cs="微软雅黑"/>
                <w:color w:val="000000"/>
                <w:sz w:val="20"/>
                <w:szCs w:val="20"/>
              </w:rPr>
              <w:t xml:space="preserve">
                早上集合发车至美丽海滨日照，奔赴水上运动之都——日照，山东南岸的一座海滨小城，这里四季如春，这里空气质量全年优级，联合国授予最适合人类居住城市，这里蓝天碧海金沙滩，这里绿树红花印白帆，我们将从这里开始一段美妙的旅途。游览日照 4A 级景区【万平口海水浴场】（保证沙滩游玩3小时）这里优美宜人的自然环境、湿润清新的空气、宽阔洁净的沙滩、清澈透明的海水和明媚灿烂的阳光著称于世，游客们在此可以进行沙滩浴、海水浴、日光浴、沙滩浴、沙滩排球等运动，是最能体现日照“蓝天、碧海、金沙滩”特色的景区。后浏览【贝奇冰雪大世界】（赠送门票80/人，棉服自愿租赁）展馆总面积2200平米，分为功夫熊猫、森林、冰雪奇缘、海洋、城堡、熊出没等众多主题为一体的综合性冰雪世界，融入冰的海洋中。后前往游览中国离海边最近的古镇【日照东夷小镇】整个小镇主要由东夷文化、渔文化、陶文化、酒文化四个主题展馆与龙神庙、财神殿、书院、祈愿阁、戏楼等民俗文化建筑组成，将渔家院落式客栈及传统美食商铺点缀其中。如果饿了更是有【寻味108匠】108种不重样的美味小吃“海沙子面、鲅鱼水饺、海凉粉、扇贝粉丝”等、让吃货们过足嘴瘾，同时还可以自行品尝由抖音而火爆中国的【摔碗酒】在等着你！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全程甄选四星住宿酒店住宿，升级一晚近海五钻酒店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餐后前往新晋网红城市--威海浏览【威海公园】自由漫步、远观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前往【海源公园】威海最值得来的海源公园，天气好的时候的威海美得想哭 ，海清澈&amp;蓝到很像国外。礁石，渔船，海边木栈道，拍岸听涛，海鲜市场， 无法预言的浪漫邂逅……相比起威海一众网红景点，海源公园就显得低调得多，然而这里却是游客心中的威海蕞佳。公园包含几部分组成，滨海公园、一战华工纪念馆和渔港以及海鲜市场，一次满足三个愿望。后浏览【火炬八街】打卡威海网红圣地，火炬八街因其南高北低的地势形成了惊艳的视觉效果，再加上“全路段”和丁字路口的路牌点缀，与动漫《灌篮高手》里的经典场景高度相似，有日本镰仓街道的既视感，也因此被称为“威海小镰仓”前往【韩乐坊美食街】自由品尝美食，打卡威海热闹繁华夜生活。不去北上广，就来威海韩乐坊，是中国首家韩文化主题商业街区，本地的外地的吃货们都来打卡，在这里有中韩特色美食，有很多火爆的小店前面都排起了长队，韩乐坊已经成为威海最靓丽、最集中的韩式“夜生活”首选地。不出国门看韩国，正宗韩国美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全程甄选四星住宿酒店住宿，升级一晚近海五钻酒店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早餐后前往《爸爸去哪儿》第四站的拍摄地原生态海岛【鸡鸣岛】岛上渔村是荣成市唯一的海岛村，拥有400余年历史，是胶东半岛特色渔家文化的典型载体。 鸡鸣岛拥有优美的海岛风光及多元的文化特色，还建有悬崖咖啡厅、悬崖书吧、婚庆礼堂等休闲娱乐设施及多处海岛民宿，是极具文化品位与人文内涵的精致海岛休闲目的地。海上桃花源，仙境鸡鸣岛。海岛林木葱郁、瓦舍井然、风光秀丽、景色迷人，是观光游览的绝佳去处。岛上分布有扁担石、观日岩、奇石区、祈福古树等自然观光景点，可欣赏大自然的鬼斧神工、日出日落的壮美奇景；婚庆礼堂等唯美文艺的现代建筑，成为备受喜爱的网红打卡地；炮库旧址、炮台旧址、灯塔旧址等，保留着令人难忘的历史痕迹。十余个观光景点风格各异、巧妙融合，带来一场独特的海岛观光体验。前往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游览网红打卡地【布鲁威斯号】（赠送布鲁维斯号旅拍，拍摄专属于你的网红大片）布鲁维斯号搁浅后成为了网红拍照打卡地，人们将其称为“浅滩沉船” 布鲁维斯号沉船，不止是网红景点，更是一场视觉盛宴！我们为你准备了免费旅拍服务，让你轻松拥有刷爆朋友圈的绝美大片！这个地点因其独特的地理位置和环境，吸引了许多游客前来参观和拍照。是一个以历史沉船为主题的景区，提供了探索海洋文化和历史的独特体验。这里能见证历史的沉没之美，亦可以探寻海洋深处的秘密。布鲁威斯号是一艘搁浅在威海成山镇附近海域的轮船， 因其独特的海岸风光和孤独的沉船风情，吸引了无数游客的目光，成为了当地一个独特的景观。因船搁浅在此而被人发现，后来成为了网红打卡地。让我们一起来探索吧！后入住碧桂园十里金滩沙滩海景酒店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全程甄选四星住宿酒店住宿，升级一晚近海五钻酒店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山东-苏州
                <w:br/>
              </w:t>
            </w:r>
          </w:p>
          <w:p>
            <w:pPr>
              <w:pStyle w:val="indent"/>
            </w:pPr>
            <w:r>
              <w:rPr>
                <w:rFonts w:ascii="微软雅黑" w:hAnsi="微软雅黑" w:eastAsia="微软雅黑" w:cs="微软雅黑"/>
                <w:color w:val="000000"/>
                <w:sz w:val="20"/>
                <w:szCs w:val="20"/>
              </w:rPr>
              <w:t xml:space="preserve">
                清晨，你在近海酒店的柔软床榻上缓缓醒来，阳光透过窗帘的缝隙洒进房间，温暖而柔和。海边自由活动：尽情享受大自然的馈赠，沙滩漫步，你可以赤脚走在沙滩上，感受细沙从脚趾间流过的触感。清晨的沙滩上人不多，只有零星几个早起的人在散步或晨跑。你可以沿着海岸线慢慢走，听着海浪的声音，看着远处的渔船缓缓驶过，心情无比放松。捡贝壳、捉小螃蟹，退潮后的沙滩上留下了许多贝壳和小螃蟹的踪迹。你可以蹲下来仔细寻找，捡一些漂亮的贝壳作为纪念，或者观察小螃蟹在沙滩上快速爬行的有趣模样。这种亲近自然的体验让人感到无比治愈。拍照打卡清晨的阳光柔和而温暖，是拍照的最佳时机。你可以以大海和日出为背景，拍几张美美的照片，记录下这美好的瞬间。午后休闲：放松身心的完美时光，后适时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【交通标准】VIP陆地头等舱2+1航空座椅豪华车（保证一人一正坐，根据实际人数安排车辆车型）
                <w:br/>
                <w:br/>
                【住宿标准】全程四星标准酒店住宿，特别升级一晚五钻近海5钻酒店（即墨蓝谷酒店/海阳碧桂园十里金滩酒店 或同级酒店），保证舒适睡眠赠送3早餐，美好的一天从早餐开始（17号之前补房差680元/人/三晚，18号之后780元/人/3晚）
                <w:br/>
                <w:br/>
                【用餐标准】占床者含3份早餐
                <w:br/>
                <w:br/>
                【景点门票】行程内所含景点首道大门票（此为综合优惠价，其他优待票不退差价，敬请理解；赠送景点不去不退，无优待票政策，如因政府政策性等不可抗力因素导致景区无法游览，我社有权取消或更换同价值的景区）
                <w:br/>
                <w:br/>
                【导游安排】全程当地优秀专职导游服务；（导游在不减少景点的基础上，有权根据行程调整游览的前后顺序）
                <w:br/>
                <w:br/>
                【旅游保险】旅行社责任险，不含旅游意外险，建议旅客自行购买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w:br/>
                2、除行程已含的景点第一大门票外的二次消费（如索道、娱乐项目、请香等），请游客自愿选择，旅行社及导游不强迫参加。
                <w:br/>
                <w:br/>
                3、意外险：强烈建议游客购买旅游意外险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
                <w:br/>
                <w:br/>
                适合参加本次旅游活动，因自身疾病引起的伤亡，由旅游者自行承担责任，旅行社已尽到告知义务，不承担任何责任。
                <w:br/>
                <w:br/>
                二、【安全提示】
                <w:br/>
                <w:br/>
                游客在游玩过程中请注意自身及所携带儿童的人身及财物安全，如因游客在自由活动期间或夜间外出期间出现意外情况，旅行社不承担相应责任；70周岁以上参团，须与旅行社签订身体健康免责协议方可报名。为了游客安全，请游客不要到海边游泳，因下海游泳属于自身行为，安全责任自负，并在下海前签《安全责任保证书》。
                <w:br/>
                <w:br/>
                三、【不可抗力免责申明】
                <w:br/>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w:br/>
                四、【住宿说明】
                <w:br/>
                <w:br/>
                海边酒店标准比内地偏低，请旅游者提前做好心理准备。住房时如出现单间，产生的房差费用由客人自理。沿海地区早晚温差大，空气较潮湿，请游客适量增加衣物；如有晕车、船乘客请提前准备药品。
                <w:br/>
                <w:br/>
                五、【餐饮说明】
                <w:br/>
                <w:br/>
                在旅游地购买食物需注意商品质量，发现食物不卫生或有异味变质的情况，切勿食用。
                <w:br/>
                <w:br/>
                1. 外出旅游，旅游者应注意身体健康，切勿吃生食、生海鲜、未剥皮的水果，不可光顾路边无牌照摊档，忌暴饮暴食，应多喝开水，
                <w:br/>
                <w:br/>
                多吃蔬菜水果，少抽烟，少喝酒，因私自食用不洁食品和海鲜引起的肠胃疾病旅行社不承担责任。
                <w:br/>
                <w:br/>
                2.为防止旅途中水土不服，旅游者应自备一些常用药品以备不时之需，切勿随意服用他人提供的药品。
                <w:br/>
                <w:br/>
                3.如对饮食有特殊要求，请在报名时告知旅行社并提前与导游说明，以便导游再条件允许的情况下更好的给您安排饮食。
                <w:br/>
                <w:br/>
                六、【意见反馈】
                <w:br/>
                <w:br/>
                请游客认真填写《散客意见反馈单》。在行程中，如对服务及接待标准有异议，请及时与带团导游沟通或直接反馈回旅行社。
                <w:br/>
                <w:br/>
                旅行社以游客所填写的《散客意见反馈单》作为旅游服务质量标准依据。并以多数游客填写的《同行假期散客意见反馈单》作
                <w:br/>
                <w:br/>
                为旅游服务质量评定标准。如果游客在完团后提出与其填写《散客意见反馈单》意见不符的投诉，我社将不予处理。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2025-07-08T07:51:48+08:00</dcterms:created>
  <dcterms:modified xsi:type="dcterms:W3CDTF">2025-07-08T07:51:48+08:00</dcterms:modified>
</cp:coreProperties>
</file>

<file path=docProps/custom.xml><?xml version="1.0" encoding="utf-8"?>
<Properties xmlns="http://schemas.openxmlformats.org/officeDocument/2006/custom-properties" xmlns:vt="http://schemas.openxmlformats.org/officeDocument/2006/docPropsVTypes"/>
</file>