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疆湖传奇 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0071751531927FB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0自费0购物·打破传统跟团模式·用心感受新疆的美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日程
                <w:br/>
                行程
                <w:br/>
                早
                <w:br/>
                中
                <w:br/>
                晚
                <w:br/>
                住宿
                <w:br/>
                第一天
                <w:br/>
                出发地-乌鲁木齐
                <w:br/>
                ×
                <w:br/>
                ×
                <w:br/>
                ×
                <w:br/>
                乌鲁木齐
                <w:br/>
                第二天
                <w:br/>
                乌市-海上魔鬼城-五彩滩-布尔津/哈巴河/北屯
                <w:br/>
                酒店含
                <w:br/>
                √
                <w:br/>
                ×
                <w:br/>
                布尔津
                <w:br/>
                第三天
                <w:br/>
                布尔津-喀纳斯-贾登峪
                <w:br/>
                酒店含
                <w:br/>
                √
                <w:br/>
                √
                <w:br/>
                贾登峪
                <w:br/>
                第四天
                <w:br/>
                贾登峪-禾木-克拉玛依
                <w:br/>
                酒店含
                <w:br/>
                √
                <w:br/>
                ×
                <w:br/>
                克拉玛依
                <w:br/>
                第五天
                <w:br/>
                克拉玛依-赛里木湖-薰衣草-霍尔果斯新国门-清水河
                <w:br/>
                酒店含
                <w:br/>
                √
                <w:br/>
                ×
                <w:br/>
                清水河
                <w:br/>
                第六天
                <w:br/>
                清水河-喀赞其-那拉提空中-那拉提镇
                <w:br/>
                酒店含
                <w:br/>
                √
                <w:br/>
                √
                <w:br/>
                那拉提镇
                <w:br/>
                第七天
                <w:br/>
                那拉提/新源-独库中段-巴音布鲁克-和静/和硕
                <w:br/>
                酒店含
                <w:br/>
                √
                <w:br/>
                ×
                <w:br/>
                和静/和硕
                <w:br/>
                第八天
                <w:br/>
                和静/和硕-吐鲁番坎儿井-家访-乌市
                <w:br/>
                酒店含
                <w:br/>
                √
                <w:br/>
                √
                <w:br/>
                乌鲁木齐
                <w:br/>
                第九天
                <w:br/>
                乌市-天山天池-国际大巴扎-乌市
                <w:br/>
                酒店含
                <w:br/>
                √
                <w:br/>
                ×
                <w:br/>
                乌鲁木齐
                <w:br/>
                第十天
                <w:br/>
                乌鲁木齐-出发地
                <w:br/>
                酒店含
                <w:br/>
                ×
                <w:br/>
                ×
                <w:br/>
                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乘坐飞机赴乌鲁木齐。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师傅会在您出发前一天22:00之前先发送接您的短信或给您打电话，请您备存接机师傅及导游电话，如无人与您联系，您可与我们24小时紧急联系人联系小车调度：李师傅19915057886 调度。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参考酒店（不低于携程3钻）：国泰/峪园/宜必思机场店/沁园/宏邦/欢橙或同级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乌市-乌伦古湖海上魔鬼城-五彩滩-布尔津/哈巴河/北屯（约600千米，行车约8小时 ）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08：00-13：00穿越北疆S21沙漠公，前往福海用午餐
                <w:br/>
                13：00-14：00午餐
                <w:br/>
                14：00-15：00前往海上魔鬼城
                <w:br/>
                15：00-15：40游览【乌伦古湖海上魔鬼城景区】（含门票，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
                <w:br/>
                15：40-18：00乘车出发前往五彩滩
                <w:br/>
                18：00-19：30游览【五彩滩景区】（含门票，游览约90分钟)-五彩滩又名五彩河岸，有天下第一滩之美誉，是新疆著名雅丹地貌之一。五彩滩的早上或晚上景色尤为壮观，天上是洁白的云，地上是五彩的岸，中间是迷人的额尔齐斯河，遥相呼应，绝美画卷…
                <w:br/>
                19：30-20：00前往酒店入住。
                <w:br/>
                中餐：新疆特色拌面或简易团餐（中餐为过路餐，餐厅经常人多饭菜质量欠佳，因此中餐较为简易）
                <w:br/>
                温馨提示：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参考酒店（不低于携程3钻）：布尔津瑞峰/乐道/铂瑞/唯美假日/云麓/银泰或同级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住布尔津 / 哈巴河 / 北屯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布尔津-喀纳斯-贾登峪（单程约200千米，行车约3小时）
                <w:br/>
              </w:t>
            </w:r>
          </w:p>
          <w:p>
            <w:pPr>
              <w:pStyle w:val="indent"/>
            </w:pPr>
            <w:r>
              <w:rPr>
                <w:rFonts w:ascii="微软雅黑" w:hAnsi="微软雅黑" w:eastAsia="微软雅黑" w:cs="微软雅黑"/>
                <w:color w:val="000000"/>
                <w:sz w:val="20"/>
                <w:szCs w:val="20"/>
              </w:rPr>
              <w:t xml:space="preserve">
                今日特别安排：漫游喀纳斯一天，不是普通团的4小时
                <w:br/>
                以下时间仅供参考，不包含路途因堵车或排队等耽误时间，具体以导游安排时间为准。
                <w:br/>
                07：00起床
                <w:br/>
                07：30-08：00早餐
                <w:br/>
                08：00-11：30前往喀纳斯
                <w:br/>
                11：30-19：30在景区内用午餐，并游览人间仙境之称的【喀纳斯（含首道区间车）】（游览约480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
                <w:br/>
                19：30-20：00酒店用晚餐办理入住后自由活动。
                <w:br/>
                赠送【观鱼亭】自行预约限购5张，错峰游览。
                <w:br/>
                中餐：景区内团餐（景区内同等标准将低于路餐或市区用餐标准）
                <w:br/>
                晚餐：贾登峪生活区团餐（虽然晚餐标准高，但是在喀纳斯景区附近来说是捆绑式消费，您吃了晚餐才有第二天早餐）
                <w:br/>
                温馨提示：今晚入住喀纳斯景区边生活区，风景优美但条件有限，酒店等级仅为经济型标准无电梯无空调，山上水质不好，热水供应不足，请您避开今晚洗澡。温馨提示：1、今天的早餐相对简单，只有馒头、咸菜、白粥哦。
                <w:br/>
                1、今天我们游览喀纳斯，喀纳斯风景独美，但遇到下雨或旺季人流大的情况下游览体验会受到影响。
                <w:br/>
                2、观鱼亭为赠送项目，需要自己网上提前预约门票方可进入，且景区门票数量有限，预约门票亦有时间限制，旅行社无法帮忙预约，并不能保证观鱼亭的正常游览。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参考酒店（不低于网评2钻或2点民宿）：贾登峪峪湖湾/峪源/完美/太阳城堡或同级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贾登峪-禾木-克拉玛依（单程约480千米，行车约7小时）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08：00-10：00前往禾木。
                <w:br/>
                10：00-15：00在景区内用午餐并游览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
                <w:br/>
                15：00-21：00乘车抵达酒店，入住休息。
                <w:br/>
                中餐：禾木景区内团餐（景区内同等标准将低于路餐或市区用餐标准）
                <w:br/>
                温馨提示：
                <w:br/>
                1、今天的早餐相对简单，只有馒头、咸菜、白粥哦。
                <w:br/>
                2、今天我们将根据行程安排选择入住和十托洛盖或乌尔禾或克拉玛依，今天行程坐车较久哦，为避免晚上抵达酒店太晚，您可以提前准备些零食。
                <w:br/>
                参考酒店（不低于携程3钻）：克拉玛依天阳/正天华夏/君悦百合/金丝玉或同级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住克拉玛依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克拉玛依-赛里木湖-薰衣草-霍尔果斯新国门-清水河（单程约590公里，行车约8小时）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08：00-12：00前往精河服务区
                <w:br/>
                12：00-12：30午餐
                <w:br/>
                12：30-14：00前往赛里木湖
                <w:br/>
                14：00-16：00游览天山山脉中海拔最高、面积最大被誉为西域明珠的—【赛里木湖+环湖】（含首道门票+环湖，游览约120分钟)，赛里木湖群山环绕、水天相映。春季野花遍地，夏季绿草如茵，牧马奔驰，牛羊如云；湖水被青山环抱，山脚松柏参天，山腰云山雾罩，天水共色，似一副充满了雄旷清澈的诗意画卷。
                <w:br/>
                16：00-17：30前往薰衣草庄园
                <w:br/>
                17：30-18：30参观游览薰衣草庄园
                <w:br/>
                18：30-19：30前往霍尔果斯
                <w:br/>
                19：30-21：00打卡【霍尔果斯新国门】（游览约90分钟)霍尔果斯口岸位于新疆维吾尔自治区伊犁哈萨克自治州霍尔果斯市，是中国与哈萨克斯坦的边境口岸，是中国“一带一路”的重要节点，更是连接中亚和欧洲的关键通道。
                <w:br/>
                21：00-21：30前往酒店入住。
                <w:br/>
                今日特色：新疆丸子汤（中餐为过路餐，餐厅经常人多饭菜质量欠佳，因此中餐较为简易）
                <w:br/>
                温馨提示：今天我们将游览赛里木湖，我们会安排2-3个停靠站，每个停靠站停留时间不同。今天的薰衣草是我们赠送游览景点，景区内有薰衣草制品出售不在我们购物范围，您可根据个人喜好购买，无任何强迫。
                <w:br/>
                参考酒店（不低于携程3钻）：清水河瞻德/清水大酒店/七星大酒店/博乐玉强/世纪枫尚等或同级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住清水河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清水河-喀赞其-那拉提空中-那拉提/新源（单程约300千米，行车约3.5小时） 
                <w:br/>
              </w:t>
            </w:r>
          </w:p>
          <w:p>
            <w:pPr>
              <w:pStyle w:val="indent"/>
            </w:pPr>
            <w:r>
              <w:rPr>
                <w:rFonts w:ascii="微软雅黑" w:hAnsi="微软雅黑" w:eastAsia="微软雅黑" w:cs="微软雅黑"/>
                <w:color w:val="000000"/>
                <w:sz w:val="20"/>
                <w:szCs w:val="20"/>
              </w:rPr>
              <w:t xml:space="preserve">
                今日特别安排：草原盛宴----让我们一起大口吃肉、大碗喝酒，感受不一样的草原盛宴。
                <w:br/>
                以下时间仅供参考，不包含路途因堵车或排队等耽误时间，具体以导游安排时间为准。
                <w:br/>
                07：00起床
                <w:br/>
                07：30-8：00早餐
                <w:br/>
                08：00-9：30乘车车观果子沟大桥，前往喀赞其
                <w:br/>
                9：30-11：30游览【喀赞其民俗旅游区】（不含套票，游览约120分钟），是我国面积最大，保存最完整的多民族集居建筑群，被誉为民居博物馆。“喀赞其”的意思是“以铸锅为业的手工业匠人”这里的房屋建筑以蓝色为主色调，被誉为中国“摩洛哥”。
                <w:br/>
                11：30-14：00前往沿途用餐
                <w:br/>
                14：00-16：00继续前往那拉提
                <w:br/>
                16：00-19：00在景区门口换乘区间车进入【那拉提空中草原】（含首道门票+区间车，游览约3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
                <w:br/>
                19：00-20：00前往餐厅用晚餐并办理入住休息。
                <w:br/>
                今日午餐：新疆大盘鸡
                <w:br/>
                今日晚餐：价值88元/人特色餐草原盛宴
                <w:br/>
                参考酒店（不低于携程3钻）：文明/润丰/锦尚/三和贵/金福来/草原明珠/丝路风情/龙庭或同级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住那拉提/新源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那拉提/新源-独库中段-巴音布鲁克-和静/和硕（约500千米，行车约7.5小时）
                <w:br/>
              </w:t>
            </w:r>
          </w:p>
          <w:p>
            <w:pPr>
              <w:pStyle w:val="indent"/>
            </w:pPr>
            <w:r>
              <w:rPr>
                <w:rFonts w:ascii="微软雅黑" w:hAnsi="微软雅黑" w:eastAsia="微软雅黑" w:cs="微软雅黑"/>
                <w:color w:val="000000"/>
                <w:sz w:val="20"/>
                <w:szCs w:val="20"/>
              </w:rPr>
              <w:t xml:space="preserve">
                今日特别安排：独库公路----乘坐小车游览醉美独库公路中段。
                <w:br/>
                以下时间仅供参考，不包含路途因堵车或排队等耽误时间，具体以导游安排时间为准。
                <w:br/>
                6：30起床并打包早餐
                <w:br/>
                07：00-9：30行走高山草原最美公路那拉提-巴音段（独库中段）并打卡
                <w:br/>
                09：30-12：30抵达后游览【巴音布鲁克草原】（含首道门票+区间车，游览约180分钟)，感受巴音布鲁克大草原的辽阔、平坦，蓝天、白云、草原、羊群让您真实领略迷人的塞外风光, 途观中国最大的内陆淡水湖博斯腾湖的源头—开都河，在景区内游览天鹅湖自然保护区，寻觅天鹅的优美身姿，感受蒙古人的热情豪放
                <w:br/>
                12：30-13：30午餐
                <w:br/>
                13：30-20：00前往入住酒店休息。
                <w:br/>
                温馨提示：
                <w:br/>
                1、独库不开通时我们将全程大巴车那拉提-巴音布鲁克绕行。
                <w:br/>
                2、独库开通后，今天我们将乘坐小车体验独库公路美景，独库公路虽美但天气多变，需要您提前准备好雨具等备用物品，小车行李分装能力有限，请您尽量少带行李，行走独库中导游无法与大家随时保持联系，请您记号车牌号和师傅联系方式，照顾好自己及家人，到达巴音后与导游汇合。
                <w:br/>
                今日特色：普通团餐（中餐为过路餐，餐厅经常人多饭菜质量欠佳，因此中餐较为简易）
                <w:br/>
                今日特色：翻越天山冰大坂，一日皆四季，十里不同天。
                <w:br/>
                参考酒店（不低于携程3钻）：兴合星空/龙瑞/弘祥/福兴/华汇凯悦或同级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住和静/和颐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和静/和硕-吐鲁番坎儿井-家访-乌市（约600千米，行车约7.5小时）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以下时间仅供参考，不包含路途因堵车或排队等耽误时间，具体以导游安排时间为准。
                <w:br/>
                07：00起床
                <w:br/>
                07：30-08：00早餐
                <w:br/>
                08：00-13：00乘车赴吐鲁番，沿途翻越干沟，欣赏新疆秀丽风光前往吐鲁番
                <w:br/>
                13：00-14：00午餐
                <w:br/>
                14：00-15：00前往抵达后游览【坎儿井】（含门票，游览约40分钟)，是沙漠地区一种特殊的灌溉系统，是伟大劳动人民智慧的结晶。坎儿井与万里长城、京杭大运河并称为中国古代三大工程。
                <w:br/>
                15：00-17：00前去参加吐鲁番维吾尔家访（赠送项目，不参加不退费用），欣赏地道的维吾尔族歌舞，免费品尝甜蜜的瓜果。
                <w:br/>
                17：00-21：30前往晚餐厅并体验自助烧烤，感受夜生活。
                <w:br/>
                21：30-22：00前往酒店休息。
                <w:br/>
                温馨提示：
                <w:br/>
                1、如吐鲁番地区所在东疆，干燥炎热，树木稀少，团友应多饮水、注意防晒（ps：春夏季新疆晚上22：30后才会天黑）
                <w:br/>
                2、疆内规定单日旅游用车行驶距离不能超600公里，且今日行程稍微有点赶望游客朋友支持理解！
                <w:br/>
                中餐：香妃餐（如果您参加了吐鲁番歌舞，导游会将您今天的餐费抵扣）
                <w:br/>
                晚餐：社会餐厅（今天您能在社会餐厅吃上地道的新疆羊肉串哦）
                <w:br/>
                参考酒店（不低于携程4钻或四星）：睿奥斯/迎港/同城银都/西域国际/格林东方（天山明月城店）/大陆桥/亚心园林/兰桂花园或同级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住乌鲁木齐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乌市-天山天池-国际大巴扎-乌市（150千米，行车约2.5小时）
                <w:br/>
              </w:t>
            </w:r>
          </w:p>
          <w:p>
            <w:pPr>
              <w:pStyle w:val="indent"/>
            </w:pPr>
            <w:r>
              <w:rPr>
                <w:rFonts w:ascii="微软雅黑" w:hAnsi="微软雅黑" w:eastAsia="微软雅黑" w:cs="微软雅黑"/>
                <w:color w:val="000000"/>
                <w:sz w:val="20"/>
                <w:szCs w:val="20"/>
              </w:rPr>
              <w:t xml:space="preserve">
                昨天辛苦一天，今天早餐和起床时间任意安排，可别错过酒店的早餐时间哦！
                <w:br/>
                10：30-11：30前往天池
                <w:br/>
                11：30-12：00午餐
                <w:br/>
                12：00-16：00游览“瑶池”神话中西王母宴群仙的蟠桃盛会所在地【天山天池风景区】（含首道门票+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
                <w:br/>
                16：00-17：30前往大巴扎
                <w:br/>
                17：30-19：30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
                <w:br/>
                19：30-20：00乘车入住酒店休息。
                <w:br/>
                中餐：九碗三行子
                <w:br/>
                温馨提示：
                <w:br/>
                1、今天的行程较为轻松，前往天池的时间较短，每个人对景区的游览时间都有不同的要求，我们会按我们行程中的时间进行停留，着急莫催，喜欢也莫多做逗留哦。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参考酒店（不低于携程4钻或四星）：睿奥斯/迎港/同城银都/西域国际/格林东方（天山明月城店）/大陆桥/亚心园林/兰桂花园或同级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共计住9晚，其中1晚携程二钻+6晚携程三钻+升级2晚携程四钻或四星（升级酒店不指定地点），行程中参考酒店或同级。酒店全程2人/间（单人请补单房差），旺季住宿紧张情况下则安排周边地区入住，不低于同等标准。行程中参考酒店均为常用酒店，不接受游客指定。
                <w:br/>
                用餐标准：全程含9早11正；正餐八菜一汤，十人一桌（中餐30/正，晚餐50/正，特色餐除外），不用正不退费；
                <w:br/>
                旅游交通：行程段：2+1旅游空调车，根据人数安排车型.（6人及以下安排7座商务，7-14人安排19座中巴，15人及以上安排2+1，旺季无法保证2+1的情况下退费100/人安排2+2旅游空调车）
                <w:br/>
                接送为普通车，按照人数安排车型。
                <w:br/>
                景点门票：喀纳斯门区、禾木门区、天池门区、五彩滩、海上魔鬼城、坎儿井、赛里木湖门区、巴音布鲁克门区、那拉提空中草原门区、赠送观鱼台（赠送的项目因天气或其它不可预计的原因不能前往或是个人自身原因无法参加的不做等价更换，不退任何费用。）
                <w:br/>
                导游服务：专业导游讲解服务；旅游管家式体验，8人以下司机兼向导。
                <w:br/>
                保险服务：保额20万元/人新疆旅行社责任险。请自行购买旅游意外险。
                <w:br/>
                行程顺序特别说明：因旅游淡旺季报名人数原因，在不减少景点的情况下，我社将会进行行程前后游览顺序的调整，请您出团前仔细阅读此说明。
                <w:br/>
                备注：薰衣草、维吾尔家访乃参观性景区购物，不算旅游购物店，娱乐项目（如喀赞其马车、歌舞、水果宴等不在推荐自费景点范围，属于景区娱乐项目，自愿选择参加）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特别备注：因疫情、自然灾害等人力不可抗拒因素导致的行程不能继续游览不做任何退费和补偿，所产生的额外费用游客自理。赠送项目：如观鱼亭受天气或社区管制情况下不另做补偿。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2025-07-06T21:40:37+08:00</dcterms:created>
  <dcterms:modified xsi:type="dcterms:W3CDTF">2025-07-06T21:40:37+08:00</dcterms:modified>
</cp:coreProperties>
</file>

<file path=docProps/custom.xml><?xml version="1.0" encoding="utf-8"?>
<Properties xmlns="http://schemas.openxmlformats.org/officeDocument/2006/custom-properties" xmlns:vt="http://schemas.openxmlformats.org/officeDocument/2006/docPropsVTypes"/>
</file>