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真纯净桂林6日游行程单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LYY20250630001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❀乘豪华主题游轮游览AAAAA【全景大漓江】“江作青罗带，山如碧玉簪”，如诗似画的漓江！
                <w:br/>
                ❀游览“世界岩溶艺术宝库”【银子岩】，游了银子岩，一世不缺钱！
                <w:br/>
                ❀自由慢步【阳朔西街】，闲逛驰名中外的中华第一洋人街，领略独特的欧陆风情! 
                <w:br/>
                ❀网红打卡【天空之镜】，将天空拥入怀中，仿佛坠入人心底的瑰丽世界！
                <w:br/>
                ❀乘竹筏游览“阳朔山水代表作”【遇龙河多人竹筏漂流】，沉醉在诗情画意的小漓！
                <w:br/>
                ❀游览陶渊明笔下绝美山水田园风光的【世外桃源】“世外仙境水连天，桃源景色醉人间”！
                <w:br/>
                ❀游览中国唯一由地下涌泉形成的多级串连瀑布【古东森林瀑布】，CCTV报道可以触摸的瀑布！
                <w:br/>
                ❀【日月双塔】，世界上最高的铜塔，世界上最高的铜质建筑物，世界上最高的水中塔！
                <w:br/>
                ❀赠送欣赏价值198元大型山水实景演出【山水间表演】，体验视觉盛宴！
                <w:br/>
                ❀游览桂林市山水代表城徽【象鼻山】青山自是饶奇骨、白日相看不厌多！
                <w:br/>
                ❀独家增值服务：象鼻山地标打卡三部曲=象山水月洞+北岛文创集市+鸬鹚捕鱼合影；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❀乘豪华主题游轮游览AAAAA【全景大漓江】“江作青罗带，山如碧玉簪”，如诗似画的漓江！
                <w:br/>
                ❀游览“世界岩溶艺术宝库”【银子岩】，游了银子岩，一世不缺钱！
                <w:br/>
                ❀自由慢步【阳朔西街】，闲逛驰名中外的中华第一洋人街，领略独特的欧陆风情! 
                <w:br/>
                ❀网红打卡【天空之镜】，将天空拥入怀中，仿佛坠入人心底的瑰丽世界！
                <w:br/>
                ❀乘竹筏游览“阳朔山水代表作”【遇龙河多人竹筏漂流】，沉醉在诗情画意的小漓！
                <w:br/>
                ❀游览陶渊明笔下绝美山水田园风光的【世外桃源】“世外仙境水连天，桃源景色醉人间”！
                <w:br/>
                ❀游览中国唯一由地下涌泉形成的多级串连瀑布【古东森林瀑布】，CCTV报道可以触摸的瀑布！
                <w:br/>
                ❀【日月双塔】，世界上最高的铜塔，世界上最高的铜质建筑物，世界上最高的水中塔！
                <w:br/>
                ❀赠送欣赏价值198元大型山水实景演出【山水间表演】，体验视觉盛宴！
                <w:br/>
                ❀游览桂林市山水代表城徽【象鼻山】青山自是饶奇骨、白日相看不厌多！
                <w:br/>
                ❀独家增值服务：象鼻山地标打卡三部曲=象山水月洞+北岛文创集市+鸬鹚捕鱼合影；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出发地-桂林
                <w:br/>
              </w:t>
            </w:r>
          </w:p>
          <w:p>
            <w:pPr>
              <w:pStyle w:val="indent"/>
            </w:pPr>
            <w:r>
              <w:rPr>
                <w:rFonts w:ascii="微软雅黑" w:hAnsi="微软雅黑" w:eastAsia="微软雅黑" w:cs="微软雅黑"/>
                <w:color w:val="000000"/>
                <w:sz w:val="20"/>
                <w:szCs w:val="20"/>
              </w:rPr>
              <w:t xml:space="preserve">
                请携带有效身份证原件，前往山水桂林，专业管家人员举接站牌等候，待您检查行李、随身物品无遗漏后，赴桂林市区入住酒店。（工作人员会在您到达前一天21:00前和您取得联系，请您保持通讯畅通）。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桂林-桂林
                <w:br/>
              </w:t>
            </w:r>
          </w:p>
          <w:p>
            <w:pPr>
              <w:pStyle w:val="indent"/>
            </w:pPr>
            <w:r>
              <w:rPr>
                <w:rFonts w:ascii="微软雅黑" w:hAnsi="微软雅黑" w:eastAsia="微软雅黑" w:cs="微软雅黑"/>
                <w:color w:val="000000"/>
                <w:sz w:val="20"/>
                <w:szCs w:val="20"/>
              </w:rPr>
              <w:t xml:space="preserve">
                睡到自然醒，早餐后自由活动（无车无导游陪同）推荐自行前往桂林市区，漫步游览桂林市内网红打卡点：
                <w:br/>
                *【东西巷】置身穿越回到桂林过去 , 大片拍摄必游之地，让你的大片更出彩。
                <w:br/>
                *【逍遥楼】等你前来探寻繁华都市仅存最后的金碧辉煌。
                <w:br/>
                *【远观解放桥】登上逍遥楼，可远观解放桥夜景，抖音网红热推。
                <w:br/>
                *【正阳步行街钟楼】桂林最有情怀、最具代表意义、最难以被替换标志性建筑。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桂林-阳朔
                <w:br/>
              </w:t>
            </w:r>
          </w:p>
          <w:p>
            <w:pPr>
              <w:pStyle w:val="indent"/>
            </w:pPr>
            <w:r>
              <w:rPr>
                <w:rFonts w:ascii="微软雅黑" w:hAnsi="微软雅黑" w:eastAsia="微软雅黑" w:cs="微软雅黑"/>
                <w:color w:val="000000"/>
                <w:sz w:val="20"/>
                <w:szCs w:val="20"/>
              </w:rPr>
              <w:t xml:space="preserve">
                ◎早餐后，游览AAAA景点【世外桃源】（游览时间约60分钟），陶令已随风逝去，此地空留桃花源，美池桑竹舒倩影，阡陌交通好耕田。景区游览的主题源自东晋年代著名文人陶渊明《桃花源记》，集风光、民俗、风情与民寨大观为一体，符合中国传统的审美情趣。
                <w:br/>
                ◎前往体验游览【遇龙河多人竹筏漂流】（游览约60分钟，），遇龙河是围绕在阳朔县西南部一条美丽的河流，“不是漓江、胜似漓江”，被央视赞誉为阳朔最美风景，田畴平整开阔，绿意逼人,微风吹过稻浪翻，白云走处碧波滚，景色宜人。
                <w:br/>
                ◎游览【天空之境】（游览约30分钟），阳光缓缓铺散开来，平静的水面，将天空拥入怀中，画面如此美丽，仿佛进入了一场梦境。在这里，水天相接，天地同相，空中行云转瞬流入平静的水中，阳朔的“天空之镜”，仿佛坠入人心底的瑰丽世界。
                <w:br/>
                ◎品尝【江景下午茶】（约60分钟）坐在360°观景餐厅，阳光、闲暇、时光、安好、拍照打卡。悠然午后，一杯香茗，一块甜点，慵懒的阳光拥抱着自己，遥河相望美景、船只，岁月静好，不负流年。
                <w:br/>
                ◎结束后可自由慢步【阳朔西街】闲逛驰名中外的中华第一洋人街，步西街独有的青石板街道，领略独特的欧陆风情! （自由活动导游及车不安排陪同）。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阳朔-桂林
                <w:br/>
              </w:t>
            </w:r>
          </w:p>
          <w:p>
            <w:pPr>
              <w:pStyle w:val="indent"/>
            </w:pPr>
            <w:r>
              <w:rPr>
                <w:rFonts w:ascii="微软雅黑" w:hAnsi="微软雅黑" w:eastAsia="微软雅黑" w:cs="微软雅黑"/>
                <w:color w:val="000000"/>
                <w:sz w:val="20"/>
                <w:szCs w:val="20"/>
              </w:rPr>
              <w:t xml:space="preserve">
                ◎早餐后，游览国家AAAA景区，世界溶洞奇观【银子岩】（游览时间约 60分钟），贯穿十二座山峰，洞内汇集了不同地质年代发育生长的钟乳石，晶莹剔透，洁白无瑕，宛如夜空的银河倾斜而下，闪烁出像银子、似钻石的光芒而得名。最为著名的景观有三绝：雪山飞瀑、音乐石屏、瑶池仙境；三宝：佛祖论经、混元珍珠伞、独柱擎天。车览如诗如画【最美画道-阳朔十里画廊】感知阳朔醉美山水田园风光，与风对话，与山为邻，畅游在美景之中；以更舒适的方感知阳朔，秀丽的景色像一幅幅画映入眼帘。沿途可欣赏到「猪八戒晒肚皮」、「芋头山」、「羊角山」、「骆驼过江」、「美女照镜」等象形山远景，远观【月亮山】，月亮山位于阳朔十里画廊，奇俊秀美的山峰和一个形似月亮的穿岩大洞享誉中外，月亮山之美，不仅仅是自身奇秀和标志形象，而且在月亮山能够看到阳朔之美，登月亮山是游览阳朔重要的旅游项目，鸟瞰十里画廊峰林奇景。
                <w:br/>
                ◎后乘坐豪华主题游轮游览国家AAAAA级景区【全景大漓江风光】（阳朔-杨堤、二楼上仓；船游时间约4小时，不含码头电瓶车15元/人自理）；主题船是以少数民族文化作为主题装饰的漓江星级游船，于2024年正式起航，是全新的豪华主题星级游船；游船设计独特，融合了现代与传统的元素，展现了无与伦比的工艺美学。航行过程更舒适、更具观赏性。坐在船舱中，通过大面积的透明玻璃，漓江美景尽收眼底，可以欣赏到—兴坪佳境、黄布倒影、九马画山、浪石烟雨、杨堤飞瀑、等五大美景高潮，途中会观赏到阳朔最具特色古镇之一【兴坪古镇】您将欣赏到经典的黄布倒影、二十元人民币背景图，让您沉醉与山水之间。沿途青绸绿带，盘绕在万点峰峦之间，其中奇峰夹岸、碧水萦回、削壁垂河、青山浮水、风光旖旎、犹如一幅百里的画卷，奇山秀水美丽风光更让客人们仿佛置身于“船在山中走，人在画中游”的梦境中。
                <w:br/>
                （备注：如遇政府征用、涨水、枯水期等特色情况无法游览则改为主题船正航下仓或三星船正航）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桂林-桂林
                <w:br/>
              </w:t>
            </w:r>
          </w:p>
          <w:p>
            <w:pPr>
              <w:pStyle w:val="indent"/>
            </w:pPr>
            <w:r>
              <w:rPr>
                <w:rFonts w:ascii="微软雅黑" w:hAnsi="微软雅黑" w:eastAsia="微软雅黑" w:cs="微软雅黑"/>
                <w:color w:val="000000"/>
                <w:sz w:val="20"/>
                <w:szCs w:val="20"/>
              </w:rPr>
              <w:t xml:space="preserve">
                ◎早餐后，前往游览AAAA景区【古东瀑布】（游览时间约120分钟），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
                <w:br/>
                ◎赠送欣赏表演【山水间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
                <w:br/>
                    ◎游览桂林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也曾是2017年央视春晚的南方分会场。远观【日月双塔】，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
                <w:br/>
                独家增值服务：象鼻山三部曲=象山水月洞+漓象网红游艇观象+鸬鹚捕鱼合影；赠送每人1张5寸打卡照片。
                <w:br/>
                一、象山水月洞打卡：山体前部的水月洞，弯如满月，穿透山体，清碧的江水从洞中穿鼻而过，洞影倒映江面，构成“水底有明月，水上明月浮”的奇观。
                <w:br/>
                二、北岛文创集市（观漓象网红船，不登船约）：来到爱情岛，吹吹漓江的风，即能看到解放桥、漓江大剧院、“一水抱三山”；新晋的网红漓象游艇停靠在漓岸边，成为一道独特的风景；文创集市除各类咖啡饮品外，还能各种非遗文创产品琳琅满目，让这里成为城市新名片。
                <w:br/>
                三、鸬鹚捕鱼合影：上演一场古老而又神奇的表演，这不仅是一场视觉盛宴，更是人与自然和谐共生的美好见证。渔人手持长篙，轻击船舷号令之下，鸬鹚振翅齐飞化作一道道黑色闪电，划破长空，扎入水中水面瞬间沸腾，涟漪层层扩散鸬鹚在水中穿梭，如游龙戏珠敏锐的目光锁定每一条游鱼利喙一啄，便是鱼儿命运的终结待得鱼儿入喉，鸬鹚方浮出水面喉囊鼓鼓，满载而归渔人笑语盈盈，轻抚鸬鹚羽背取出鱼儿，又放它们回归自然的怀抱。鸬鹚捕鱼，不仅是一场技艺的展示，更是一首流动的诗，一幅生动的画。讲述着人与自然、生命与自然的千古佳话。
                <w:br/>
                ◎后前往桂林正规资质市民超市为亲友挑选伴手礼（当地市民超市不算购物店）。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桂林-出发地
                <w:br/>
              </w:t>
            </w:r>
          </w:p>
          <w:p>
            <w:pPr>
              <w:pStyle w:val="indent"/>
            </w:pPr>
            <w:r>
              <w:rPr>
                <w:rFonts w:ascii="微软雅黑" w:hAnsi="微软雅黑" w:eastAsia="微软雅黑" w:cs="微软雅黑"/>
                <w:color w:val="000000"/>
                <w:sz w:val="20"/>
                <w:szCs w:val="20"/>
              </w:rPr>
              <w:t xml:space="preserve">
                早餐后自由活动（无车无导游陪同），适时桂林返回，结束愉快的旅行，返回温馨的家！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1、交通：7人（含）以下安排商务车、满8人以上安排仿考斯特或2+1商务车（自由活动期间不提供用车）；
                <w:br/>
                2住宿标准：全程入住双人标间；酒店住宿若出现单男单女，客人须与其它同性客人同住，若不能服从旅行社安排或旅行社无法安排的，客人须当地现补房差入住双人标间。
                <w:br/>
                桂林参考酒店：兰欧、凡尔赛、铂顿智汇、睿吉·西山、华公馆、欧暇地中海北站店、丽枫北站店、天街国际、歌斐水岸、曼哈顿北站旗舰店、万紫千红、星悦国际、喀舍悦璟、康福特、金嗓子、民丰国际、维纳斯皇家酒店、惠林顿智尊、桂林大酒店、栖隐舍、金皇国际、帝凯、或同级。
                <w:br/>
                阳朔参考酒店：青花里、崧舍、笙品隐宿、铂漫、万丽花园、新西街、潮漫、碧玉国际或同级。
                <w:br/>
                备注：以上为行程内参考酒店均不可指定酒店；（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
                <w:br/>
                3、门票：行程内第一道景点首门票；（温馨提示：部分景区内有请香和请太岁、拓画等活动，为景区项目，非旅行社安排的购物点）。
                <w:br/>
                4、用餐：全程5早2正（35标/人）+1下午茶+1正宗桂林米粉（10元/人）；10人1桌8菜一汤（不含酒水），人数增减时，菜量相应增减，但维持餐标不变，整团少于6人退餐。（注：行程中的用餐会根据实际情况作适当的调整，用餐数不变。旅游团队用餐，旅行社按承诺标准确保餐饮卫生及餐食数量，但不同地区餐食口味有差异，不一定满足您的口味需求，敬请谅解）。
                <w:br/>
                5、导游：7人（含）以下优秀司机兼向导服务，满8人以上导游讲解服务；（自由活动期间不提供服务)。
                <w:br/>
                6、儿童：12周岁以下按儿童操作含餐费半价、导服、车位费，其他费用不含；儿童不占床不含早餐费及超高景区费用敬请家长自理！包括赠送景区，超高费用敬请自理！
                <w:br/>
                7、购物：全程不进店，不加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按【旅游法】相关规定：行程中的自由活动时间为游客自行选择安排的时段，如有游客自愿提出增加购物或其它另行付费的项目，并在不影响同团其他游客行程的基础上，地接社将有权依法为自愿参加付费或购物项目的游客进行安排，为了保障旅客合法权益，参加自费项目的游客，请与当地地接社签订旅游协议。
                <w:br/>
                （2）根据民航总局的有关规定，旅客提供的出票信息必须与公民身份证或其它有效证件一致，若因所提供出票信息与证件不符所产生损失由旅客自行承担；16周岁以上旅客请携带好有效身份证或或其它有效证件，16周岁以下无公民身份证的请携带好户口本原件，请务必在所乘坐航班起飞前90分钟到达机场国内出发厅指定地点门集合，办理登机相关手续，拿到登机牌后请仔细核对姓名是否与证件一致、无误后及时排队安检。
                <w:br/>
                （3）旅行社对航班因运力、天气等因素延误、变更、取消等无法掌控，如遇此种情况，旅行社将尽力避免损失扩大，并与航空公司协调。旅行社可能因此将对行程做出相应调整，届时敬请旅游者配合谅解。
                <w:br/>
                （4）火车票为实名制订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（5）此行程为散客拼团，导游有权根据当地实际情况在不减少、不缩短景点下调整行程顺序，方便大家更轻松的游玩，敬请理解配合，谢谢！如遇淡季或其他原因，成团人数人数不足6人，提供导游兼司机服务。
                <w:br/>
                （6）此团行程是团队出行，当客人到达当地后有可能存在等待其他客人的情况，请听从导游安排，请游客谅解。根据实地情况,征得所有客人同意后，在不减少景点的前提下，我社对行程进行合理调整；赠送的景点因客观原因或时间关系不能参观，不退费用，也不替换其它等价景点；如因人力不可抗拒因素及国家政策调整影响等无法掌控因素，造成游客滞留、或变更行程而产生的额外费用由游客自行承担，我社会尽力协助安排，但不承担由此所产生的损失和责任。导致部分行程景点无法游览，费用将按旅行社团队价由导游在行程结束之后统一退费给您（行程中如产生退费情况，以退费景点旅行社折扣价为依据，均不以景点挂牌价为准）。本报价为综合旅游报价，持有老年证、军官证、学生证、导游证等证件均不退还门票。
                <w:br/>
                （7）旅客无故取消或放弃行程，费用不退也不换等价项目；离团期间若出现问题，我社尽力协助，但不承担责任。发生此类情况一切后果请客人自行承担，客人离团期间的一切行为与旅行社无关。
                <w:br/>
                （8）入住酒店请检查酒店的用品是否齐全，热水、空调是否正常运转，如发现房间设施或用品存在问题，请第一时间联系酒店服务人员或导游。阳朔酒店楼层较低,因属县城住宿条件相对较差。桂林属于三线城市，酒店无法与沿海发达城市相比，地方小，除了房间，其他各项标准使用了减法；比如我们本次旅行安排的四星标准酒店（不挂牌），就是把四星级酒店里面的大堂、桑拿、泳池等各类和睡觉不相关的东西 都减掉，然后保留了四星级的床，让您花上三星级的价钱，可以舒适睡上四星级的觉；仅此而已，介意的游客请注明一定要挂牌星级酒店，费用自理，敬请理解！
                <w:br/>
                （9）请不要将贵重物品及自用应急药品放在托运行李中，以免丢失或影响急用。旅游过程中，也请妥善保管。
                <w:br/>
                （10）行程中部分景区及酒店为方便旅游者有自设的商场及购物场所、并非我社安排的旅游购物店、此类投诉我社无法处理、敬请谅解，如有购物需求；自由活动期间敬请自行前往！！
                <w:br/>
                （11）为了维护旅客权益，参团期间如有异议和建议，请务必及时沟通反馈，否则视为认可；行程结束后请务必真实填写“宾客意见书”，我社将以此备档，依据处理投诉，恕不受理虚假填写或不填意见书而产生后续的争议，团友投诉以在当地填写的《游客信息反馈单》为准，请各位团友认真、如实填写，若回团后投诉，一概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以实际产生的损失为准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请务必提供正确的身份证信息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2025-07-08T06:49:03+08:00</dcterms:created>
  <dcterms:modified xsi:type="dcterms:W3CDTF">2025-07-08T06:49:03+08:00</dcterms:modified>
</cp:coreProperties>
</file>

<file path=docProps/custom.xml><?xml version="1.0" encoding="utf-8"?>
<Properties xmlns="http://schemas.openxmlformats.org/officeDocument/2006/custom-properties" xmlns:vt="http://schemas.openxmlformats.org/officeDocument/2006/docPropsVTypes"/>
</file>