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桂林+北海涠洲岛6日游行程单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LYY20250624001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前往山水桂林，专业接站人员在出站口举“客人代表名字”的接站牌接站，酒店稍作休息后，可自行前往桂林市中心走走逛逛，初步感受桂林山水小城。
                <w:br/>
                【叠彩山木龙湖】交通：乘坐公交车到『凤北路口』下车，步行400米到景区东门，东门在龙珠路
                <w:br/>
                【正阳步行街】全长666米，有“六六大顺”之意，重要的是这边小吃超级多
                <w:br/>
                【东西巷】市中心的另外一处美食聚集地，特色店铺目不暇接，特色酒吧**、私房美食、滋味小吃、手工作坊，让人流连忘返。
                <w:br/>
                【日月双塔】日月双塔，建成于2002年，是在唐代佛塔基础上于2001年重建的，地处桂林市中心区，坐落在桂林城的中轴线、桂林杉湖岛上，与“象山水月”相邻。
                <w:br/>
                【逍遥楼】广西桂林市，始建于唐武德四年（621年），由桂州大总管李靖修建，逍遥楼因庄子著作《逍遥游》而得。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阳朔—码头（漂流约4小时）
                <w:br/>
                早餐后，根据约定时间酒店门口集合，乘车前往码头
                <w:br/>
                景点 · 豪华大漓江【豪华主题全景游漓江】不含电瓶车
                <w:br/>
                游船游览，漓江是中华美丽山河的一颗璀璨明珠，素有“江作青罗带，山如碧玉簪”之美誉；2013年，美国CNN就把它评为全球精美15条河流之一。漓江两岸的山峰伟岸挺拔，石峰上多长有茸茸的灌木和小花，远远看去若美女身上的衣衫。江岸的堤坝上，终年碧绿的凤尾竹，似少女的裙裾，随风摇曳，婀娜多姿，江水依山而转，景致美不胜收，可观奇峰倒影、碧水青山、牧童悠歌、渔翁闲钓、古朴的田园人家，享受“舟行碧波上，人在画中游”的美好情境，是桂林风光的精华，也是来桂林必游之处。
                <w:br/>
                乘车前往【银子岩】（已含首道门票及讲解器，游览时间约1.5小时）。银子岩是典型的喀斯特地貌，整个溶洞贯穿十二座山峰，汇集了不同地质年代的钟乳石，闪烁像银子一般的光芒。溶洞由外自内分为下洞、大厅、上洞三大部分。沿着参观路线一路往上走，会越来越开阔，景色也是逐渐展开，彩色的灯光照耀下也格外好看。
                <w:br/>
                【遇龙河双人竹筏漂流】（游玩时长：约40分钟）
                <w:br/>
                领略岸边美景，沐浴青山绿水，享 十里画廊清闲。如果说漓江是大家闺秀，那么遇龙河就是小家碧玉了。到阳朔，不到遇龙河，真乃憾事也！泛舟遇龙河上,溪水潺潺，竹影婆娑，青峰倒影，渔歌淼淼，体味“舟行碧波上，人在画中游”的美妙情结。美国哈佛大学学者卡尔来到此地，也惊呼：这是中国美丽的地方！（孕妇、残疾人、70岁含以上老年人及1.1米以下严禁乘坐竹筏。 1.1米以上儿童须购买成人票与成人同乘。）
                <w:br/>
                行程结束后入住酒店休息，可自行前往阳朔西街自由活动；
                <w:br/>
                在西街，石板古道与清代砖瓦房遥相辉映，再搭配上现代化的特色小店，浪漫风情尽显，这样的古道适合约上三五知己畅聊，也可是和另一半在异国的西街感受浪漫，还可是一人漫步于西街开启一段异国艳遇，在西街每个人都可以拥有一段属于自己的小故事……
                <w:br/>
                温馨提醒：自由活动期间，司机不陪同，请注意安全并保管好贵重物品，谨记导游告知的注意事项。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阳朔-桂林-北海
                <w:br/>
              </w:t>
            </w:r>
          </w:p>
          <w:p>
            <w:pPr>
              <w:pStyle w:val="indent"/>
            </w:pPr>
            <w:r>
              <w:rPr>
                <w:rFonts w:ascii="微软雅黑" w:hAnsi="微软雅黑" w:eastAsia="微软雅黑" w:cs="微软雅黑"/>
                <w:color w:val="000000"/>
                <w:sz w:val="20"/>
                <w:szCs w:val="20"/>
              </w:rPr>
              <w:t xml:space="preserve">
                早餐后，，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
                <w:br/>
                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前往桂林正规资质市民超市为亲友挑选(安排动车前往北海，接团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北海-涠洲
                <w:br/>
              </w:t>
            </w:r>
          </w:p>
          <w:p>
            <w:pPr>
              <w:pStyle w:val="indent"/>
            </w:pPr>
            <w:r>
              <w:rPr>
                <w:rFonts w:ascii="微软雅黑" w:hAnsi="微软雅黑" w:eastAsia="微软雅黑" w:cs="微软雅黑"/>
                <w:color w:val="000000"/>
                <w:sz w:val="20"/>
                <w:szCs w:val="20"/>
              </w:rPr>
              <w:t xml:space="preserve">
                早餐后，于指定的时间乘车前往北海银滩国际码头，乘船（行程约90分钟，注：船票班次以地接社出票为准，快、慢船船票票价一样、航程时间不同）前往中国最年轻的火山口公园-【涠洲岛】，2005年10月由《中国国家地理》杂志社主办，全国34家媒体协办的“中国最美的地方”评选活动中涠洲岛被评为“中国最美十大海岛”之一。岛上阳光明媚，海水清透，海底珊瑚千奇百态、五彩斑斓。抵达涠洲岛后，开始您的环岛之旅；
                <w:br/>
                第一站：涠洲岛之魂——【火山地质公园】（游览时间约1.5小时）；观赏岛上最美现最壮观的火山岩层，了解更多的独特的火山景观；游览【鳄鱼山景区】又叫鳄鱼山公园，位于涠洲岛南湾西侧的鳄鱼岭，是整个涠洲岛火山地质景观的精华所在。在这里不仅可看到完整的火山活动遗迹，还可与灯塔合影，或在长廊上眺望整个南湾，也可以在退潮后在海蚀坑中拾贝；游览结束后可在【火山地质公园·主标志碑广场】自行拍照留念。
                <w:br/>
                备注：火山口地质公园游客服务中心离景区入口处步行约30分钟，客人可以选择乘坐电瓶车20元/人（往返；费用自理）
                <w:br/>
                第二站：【海滩拾贝】+【海上运动基地】（游览时间约1.5小时）沙滩水清沙白，这里保留了原生态的海景，沙滩绵长，也是贝壳的天堂，非常适合散步拍照和拾贝，感受海滩的乐趣。浅滩戏水、一览南湾街全貌、远眺鳄鱼山顶灯塔、猪仔岭等，您还可以选择【各式海上项目】（需客人自行付费，涠洲岛海上项目不算自费）出海，感受北部湾海域的迷人风光。对着海港拍照，您会在徐徐海风的轻抚下感受与爱琴海相似却又不同的【涠洲岛】。
                <w:br/>
                第三站：【天主教堂】（游览时间约40分钟）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备注：天主教堂客服务中心离景区入口处步行约15分钟，客人可以选择乘坐电瓶车20元/人（往返；费用自理）
                <w:br/>
                温馨提示：
                <w:br/>
                1、涠洲岛实行实名制，游客报名时必须提供准确的姓名及身份证号，登船凭船票、证件、人一致方可登船。如因自身原因漏报错报证件或临时变换旅游人员未在出团前72小时及时联系旅行社等主观原因导致无法登船，旅行社概不负责！
                <w:br/>
                2、此行程含涠洲岛往返船票300元/人，如遇大风、大浪、大雾等不可抗拒因素而停航，旅行社只负责与客人协调更改行程或退涠洲岛船票及上岛费，请谅解！
                <w:br/>
                3、儿童价不含涠洲岛船票、上岛费。涠洲岛船票不能现补。船票：1.19米及以下免费，1.2米（含）--1.49米，需补小船往返半票150元，1.5米（含）及以上需补小船往返全价300元；涠洲岛上岛费：1.09米及以下免费，1.1米（含）--1.39米，需补上岛费49元； 1.4米（含）及以上按全价98元。
                <w:br/>
                4、如遇涠洲岛停航，可退全票及上岛费，或安排其他的景点，届时由司兼导沟通灵活处理。
                <w:br/>
                备注：涠洲岛-北海往返交通只有船，如因不可抗拒的因素造成停航（如天气或政策性原因等），船只减少的情况下，可能会出到180元/单程（大船A舱）；240元/单程（大船特等舱）的船票，原报价船票为150元/单程（小船B舱）；客人须根据实际出票补船差，谢谢理解！
                <w:br/>
                 小电驴：酒店门口都有租车的，收费：1 小时 30 元/人，1 天 80 元/人 押金一辆车：200 元/车 晚餐建议：南湾海鲜市场挑选海鲜，带回酒店找老板加工；酒店都有加工；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涠洲岛-北海
                <w:br/>
              </w:t>
            </w:r>
          </w:p>
          <w:p>
            <w:pPr>
              <w:pStyle w:val="indent"/>
            </w:pPr>
            <w:r>
              <w:rPr>
                <w:rFonts w:ascii="微软雅黑" w:hAnsi="微软雅黑" w:eastAsia="微软雅黑" w:cs="微软雅黑"/>
                <w:color w:val="000000"/>
                <w:sz w:val="20"/>
                <w:szCs w:val="20"/>
              </w:rPr>
              <w:t xml:space="preserve">
                早餐后，乘船返回北海
                <w:br/>
                乘车前往前往【百年老街】（游览时间不低于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
                <w:br/>
                后乘车前往游览位于市区中心的【北部湾广场】（游览时间不低于10分钟；如因道路运输管理处管控，导致无法停车，则该景点改为车览），广场上的大型喷泉雕塑名为“南珠魂”，客人自由活动（导游、司机均不跟随）
                <w:br/>
                后前往游览国家AAAA级皇牌景点——【银滩,游览1.5-2个小时】（景区电瓶车20元/人，费用自理）银滩以“滩长、沙白、水净、浪软”而被称为“中国第一滩”。 赤足走在东西绵延24公里的银滩上，宽阔平坦的沙滩定会让你情不自禁如孩童般嬉戏。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北海-出发地
                <w:br/>
              </w:t>
            </w:r>
          </w:p>
          <w:p>
            <w:pPr>
              <w:pStyle w:val="indent"/>
            </w:pPr>
            <w:r>
              <w:rPr>
                <w:rFonts w:ascii="微软雅黑" w:hAnsi="微软雅黑" w:eastAsia="微软雅黑" w:cs="微软雅黑"/>
                <w:color w:val="000000"/>
                <w:sz w:val="20"/>
                <w:szCs w:val="20"/>
              </w:rPr>
              <w:t xml:space="preserve">
                早餐后自由活动，适时北海返回，结束愉快的旅行，返回温馨的家！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桂林网评四钻参考酒店：兰欧、米蓝、铂顿智汇、康福特、歌斐水岸、星悦国际、惠林顿智尊、亿顺戴斯、民丰国际、丽枫北站店、瑞吉·西山、凡尔赛、金嗓子国际、宜尚、金皇国际、花园假日，盛世时光、皇家维纳斯临桂店、北站美豪酒店、临桂铂悦酒店、万紫千红、栖隐舍、康铂临桂酒店或同级。
                <w:br/>
                阳朔网评四钻参考酒店：青花里、崧舍、笙品隐宿、铂漫、新西街、潮漫、碧玉国际、万丽花园、新西街国际、美豪、康铂或同级。
                <w:br/>
                北海四钻参考酒店：仟那、柏曼、柏菲、南洋或同级
                <w:br/>
                涠洲岛参考酒店：首选四钻涠爱度假民宿、四钻海运之嘉、四钻皇家海湾或同级涠洲岛酒店无三人间，可以安排亲子间，价格与三人间同价。
                <w:br/>
                2、交通：当地旅游空调车（确保每人一正座）+涠洲岛【敞篷观光车游览】,半自助游览；自由活动期间不提供用车；
                <w:br/>
                3、景点：景点首道大门票（不含景区内第二门票/小交通如：电瓶车等）；备注：因客人自身原因无法参加，未产生的费用一律不退。全段景点已使用特惠套票，导游证、学生证、老年证、军官证、记者证等证件不予退费，如因客人原因中途离团或不参加其中的景点，不予退费。
                <w:br/>
                4、用餐：5早1正1船餐（正餐50元/正），早餐酒店赠送，不用不退，不占床不含早餐。
                <w:br/>
                5、导游：桂林阳朔段优秀普通话导游服务（如人数低于6成人则安排司兼导服务）+北海及涠洲岛司兼导服务（自由活动期间不提供服务)。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2025-07-08T07:25:33+08:00</dcterms:created>
  <dcterms:modified xsi:type="dcterms:W3CDTF">2025-07-08T07:25:33+08:00</dcterms:modified>
</cp:coreProperties>
</file>

<file path=docProps/custom.xml><?xml version="1.0" encoding="utf-8"?>
<Properties xmlns="http://schemas.openxmlformats.org/officeDocument/2006/custom-properties" xmlns:vt="http://schemas.openxmlformats.org/officeDocument/2006/docPropsVTypes"/>
</file>