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黄山三日游行程单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销冠黄山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1、独家赠送《溯溪+戏水+摸鱼》
                <w:br/>
                <w:br/>
                2、独家暖心服务：漂流或峡谷可二选一
                <w:br/>
                <w:br/>
                3、2晚入住黄山豪华酒店
                <w:br/>
                <w:br/>
                4、赠送酒店2顿豪华自助早餐
                <w:br/>
                <w:br/>
                5、景点全含，纯玩无购物，0自费推荐！！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黄山+宏村+溯溪峡谷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早上指定地点集合车赴黄山，中餐后体验【峡谷溯溪】，是由峡谷溪流的下游向上游，克服地形上的各处障碍，穷水之源而登山之巅的一项探险活动。从登山运动中独立出的溯溪， 以沿着溪谷逆流而上， 需要视地形而进行技术性攀登， 如瀑布或巨石，在危险中挑战与生俱来的恐惧感，从自我激励、自我控制到超越自我，最终走向成功。【戏水空间：溯溪、打水战、捞鱼】这些活动让孩子们在夏天享受玩水的乐趣，放松身心，同时增进与他人的互动，亲近自然和增强体能。这些水上游戏活动就在于提供更多刺激和挑战，让参与孩子们通过玩水来获得乐趣和满足感。
                <w:br/>
                体验【激情皮筏漂流】或【天湖峡谷】（客人可根据自身情况出发当天决定可二选一），【体验激情皮筏漂流】长约3.6千米，上下落差四十多米，其水量丰富，河水清澈见底，水质优良。河道两岸风光旖旎，山体葱翠，翠竹夹岸。以橡皮艇冲浪为主打项目，沿途不仅可以欣赏到美丽的风景，更能感受到原生态漂流带来的刺激与快感（不愿意漂流的可以游览峡谷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黄山景区，车程约1小时，游览【黄山风景区】，游黄山全景（游览时间约六小时），汤口换乘中心乘景区交通至慈光阁，自行乘坐玉屏索道上山或步行上山，依次游览远眺黄山第一险峰--天都峰、迎客松、玉屏楼、百步云梯、一线天、鳌鱼峰、天海、光明顶、接着继续光明顶、排云亭、北海景区、白鹅岭，自行乘坐索道下山或步行下山至云谷寺。乘坐景交车至汤口。晚餐后赴入住酒店。
                <w:br/>
                备注：黄山景区面积大，根据景区分时错峰的登山要求，游览线路顺序会以实际安排为准。云谷索道上山/玉屏缆车下山，或玉屏缆车上山/云谷索道下山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早餐后，游世界文化遗产地、徽州古民居——【宏村】（游览时间约二个小时），宏村又称“牛形村”， 并建造出堪称“中国一绝”的人工水系。感受中国徽派文化——青墙黛瓦码头墙的古建筑群；领略古代徽州人的为人之道和为师之道，宏村始建于南宋绍兴元年（1131年），原为汪姓聚居之地，已有870多年的历史，是古黟桃花源里一座奇特的牛形古村落。为明、清、民国时期徽州民居建筑群。全村现完好保存明清民居140余幢，承志堂“三雕”精湛，被誉为民间故宫，而后参观谢裕大茶文化博物馆参观国家级4A景区谢裕大茶文化博物馆，此馆展呈面积7500平米，通过茶史溯源，徽茶流芳，茗香天成三大版块，让您了解世界文化遗产中国茶的前世今生，是宏扬中华传统文化的重要载体。尔后乘车返回温馨的家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交通：空调旅游车往返（根据人数定大小车）
                <w:br/>
                <w:br/>
                门票：首道大门票（溯溪戏水、漂流或峡谷、黄山、宏村）
                <w:br/>
                <w:br/>
                住宿：2晚黄山豪华酒店
                <w:br/>
                <w:br/>
                参考酒店：例：丰大国际酒店、锦江之星酒店
                <w:br/>
                <w:br/>
                导游：导游出发地接团-黄山送团
                <w:br/>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景交：上下38元
                <w:br/>
                索道：黄山上下索道（云谷80、玉屏索道90元/人/趟）
                <w:br/>
                正餐：5顿正餐不含（导游可代办）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1、吃：山区早餐没有大城市的丰富，菜品多，吃饱没问题。
                <w:br/>
                <w:br/>
                2、住：梅雨季节：南方潮气比较重，房间会有点潮。同等级的宾馆硬件设施、早餐、服务相对发达地区落后点，敬请理解区域差别。
                <w:br/>
                <w:br/>
                3、行：旅游车主要以空调车为主，基本属于全封闭，如有晕车请提前做好准备。
                <w:br/>
                <w:br/>
                4、游：游山玩水需要准备的平底鞋，更要带足换洗衣物，请根据自己的需要，自行准备。
                <w:br/>
                <w:br/>
                5、购：纯玩团。导游会在车上客人免费品尝特产，根据自身需求自愿购买。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提前三天可变动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2025-07-08T04:58:56+08:00</dcterms:created>
  <dcterms:modified xsi:type="dcterms:W3CDTF">2025-07-08T04:58:56+08:00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