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【泊心湾·启东海上城堡酒店】碧海银沙 唐闸古镇或南通海底世界 超值3日游行程单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0041750645269d0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海景度假首选，海上城堡酒店，海洋主题客房，豪享一线海景!
                <w:br/>
                <w:br/>
                超级美拍酒店，最美海景酒店，坐拥网红双色海，打卡江苏小三亚！
                <w:br/>
                <w:br/>
                豪华旅聚配套，棋牌客房，豪华KTV免费赠送，丰富项目免费畅享！
                <w:br/>
                <w:br/>
                高端社交空间， 免费简易下午茶，五星的休闲社交空间！
                <w:br/>
                <w:br/>
                旗舰文娱设施，上万㎡专业级配套，乒乓球、台球、健身房、恒温泳池！
                <w:br/>
                <w:br/>
                品质特色美食，专业定制餐单，含酒店内正餐14菜1汤1水果1点心+2顿自助早餐！
                <w:br/>
                <w:br/>
                大牌景区赠送，赠送华东最美海滩、包含88元【碧海银沙】，入住期间无限次进入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启东恒大海上城堡酒店 是中国东部最早能看到日出的区域之一。酒店临海而立，围海7.23平方公里打造一片蔚蓝色的海域和绵延3.5公里的私家海岸线，并斥资6亿围堤筑坝、滤沙净水，形成极富观赏价值的双色海奇观......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指定地点-启东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指定地点时间集合出发前往【南通】，
                <w:br/>
                <w:br/>
                <w:br/>
                前往游览①【南通海底世界】(门票自理，旅行社优惠价80元/人）南通海底世界以丰富的展示手段，生动的景观设计，再现海底的美丽与神奇。馆内拥有海洋生物300余种，10000余尾，分为热带雨林馆、珊瑚海生物馆、海兽表演馆、深海隧道馆、海洋欢乐剧场、美洲亚马逊馆六大场馆。在这里您可以领略到海洋的神奇，观赏到千奇百怪的海底生物，您也可以鲨鱼亲密接触，也可以海龟嬉戏，与海豹玩耍，奇特海洋，乐趣无处不在，这是一个您只需联想就会激动的地方，南通海底世界天天精彩，场场狂欢。在【景区附近的商业街】自理中餐后，结束发车前往【启东恒大海上城堡酒店】办理入住。
                <w:br/>
                <w:br/>
                或者②前往游览【唐闸古镇】约1.5小时， 唐家闸，南通第一个近代工厂——大生纱厂就在这里，后来新建了广生油厂、复新面粉厂等，一度是南通繁荣热闹之地。南通唐闸古镇是一个充满历史韵味和现代风情的地方。这座古镇位于江苏省南通市崇川区，以其独特的江南水乡风貌和丰富的历史文化资源而闻名。唐闸古镇历史悠久，始建于清末民初，曾经是一个繁荣的工业小镇。这里的建筑风格融合了中西文化，既有传统的中国式建筑，又有西洋风格的建筑。是一个具有地方特色，充满“烟火气息”的商业街区。
                <w:br/>
                <w:br/>
                在【唐闸古镇】自理中餐后，前往【启东恒大海上城堡酒店】办理入住。酒店内用晚餐。
                <w:br/>
                <w:br/>
                （①②两条线路二选一）
                <w:br/>
                <w:br/>
                <w:br/>
                <w:br/>
                下午酒店高端社交空间，五星休闲社交空间，免费下午茶，旗舰文娱设施，上万㎡专业级配套，乒乓球、台球、健身房、恒温泳池！
                <w:br/>
                <w:br/>
                泊心湾旅聚CLUB豪华KTV欢唱，棋牌客房自由打牌。
                <w:br/>
                <w:br/>
                酒店内用晚餐。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泊心湾·恒大海上城堡酒店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启东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
                <w:br/>
                <w:br/>
                上午自由活动，可前往【碧海银沙，门票已含，入住期间可无限次进入】，恒大威尼斯的“碧海银沙”是恒大威尼斯地产项目开发的一个人工沙滩，投了100亿的巨资围了3.5公里长的海岸线，海底进行了混凝土固化，对海水进行了净化，夏天的味道大概就是赤着脚走过柔软的沙滩，让夏风吹拂，和心爱的人一起在海边玩耍。 从海南三亚空运过来的海沙柔软细白，走在上面非常舒服。灯塔眺望着远方，沙滩草伞排开而坐。无边泳池也是碧海银沙的一大亮点，天人合一的壮观美景让人惊叹。泳池边上的躺椅设计也很独特，躺在上面欣赏晚霞，便是惬意的放松，当阳光撒过海面，一种蓄意但包含力量之美或许让你有种冲动，伸手摘下天边的彩霞，去与这无尽的大海融为一体。
                <w:br/>
                <w:br/>
                随后也可前往【五国温泉,温泉自理,旅行社优惠价80元/人】占地77900㎡的五国风情温泉小镇，5个特色主馆（日式樱风养生温泉，泰式东南亚风情温泉，土耳其浪漫棉花堡温泉，意大利艺术殿堂温泉，芬兰极地风光温泉），附带30个特色汤屋，还有儿童戏水池。
                <w:br/>
                <w:br/>
                酒店享用中餐。
                <w:br/>
                <w:br/>
                下午酒店高端社交空间，五星休闲社交空间，免费下午茶，旗舰文娱设施，上万㎡专业级配套，乒乓球、台球、健身房、恒温泳池！
                <w:br/>
                <w:br/>
                泊心湾旅聚CLUB豪华KTV欢唱，棋牌客房自由打牌。
                <w:br/>
                <w:br/>
                酒店内用晚餐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泊心湾·恒大海上城堡酒店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适时起床享用自助早餐；9:30统一退房；行李统一寄存；（如延迟退房每小时加收50元，报名请悉知！）自由活动；
                <w:br/>
                <w:br/>
                可以前往【泊心湾旅聚CLUB】打牌、桌球、乒乓球等娱乐活动或也可在周边散步，打卡拍照；
                <w:br/>
                <w:br/>
                也可漫步【碧海银沙沙滩，已含门票，入住期间可无限次进入】，赏江苏第一缕阳光！
                <w:br/>
                <w:br/>
                酒店享用中餐后等待大巴车接您返程，结束愉快的游程。返程时间约14点左右。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1，交通：按照实际人数提供往返空调旅游车
                <w:br/>
                <w:br/>
                2，住宿：2晚启东恒大海上城堡酒店
                <w:br/>
                <w:br/>
                3，门票：碧海银沙（无限次进入）
                <w:br/>
                <w:br/>
                4，用餐：含2早3正餐，第一天的晚餐&amp;第二天中餐&amp;第三天中餐，自理南通海底世界景区后加送第二天晚餐。（正餐10人/桌，根据实际情况加人加菜，减人减菜）
                <w:br/>
                <w:br/>
                5，服务：送团工作人员/司机送团服务+酒店管家服务
                <w:br/>
                <w:br/>
                6，棋牌：6人报名可免费升级一间棋牌房
                <w:br/>
                <w:br/>
                7，KTV：满10人报名赠送KTV1场（2小时），数量有限，请提前预约
                <w:br/>
                <w:br/>
                8、下午茶：每天14-16点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1，房差：非周末房差300元/人，房差只补不退。
                <w:br/>
                <w:br/>
                2，用餐：行程中不含的餐敬请自理，酒店内增加用餐加40元/人/餐
                <w:br/>
                <w:br/>
                3，退款：本线路为综合打包优惠价，故任何特殊证件不再享受优惠政策，不去不退
                <w:br/>
                <w:br/>
                4，自理：自理五国温泉门票，旅行社优惠价80元/人。
                <w:br/>
                <w:br/>
                5，1.2米-1.5米儿童不占床补门票差价：
                <w:br/>
                <w:br/>
                6，碧海银沙1.2米以下免门票，1.2—1.5米之间门票40元；南通海底世界1.2米以下免门票，1.2—1.5米之间门票60元；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1、参考酒店：2晚泊心湾·恒大海上城堡酒店
                <w:br/>
                <w:br/>
                2、儿童价不含门票及床位、餐费。请游客至景区售票窗口现付（票价以当天景区公示为准）
                <w:br/>
                <w:br/>
                3、退款：本线路为综合打包优惠价，故任何特殊证件无优惠 合同附件请仔细阅读，盖章后生效 必须携带本人身份证，否则承担后果
                <w:br/>
                <w:br/>
                4、请在报名时提供准确的姓名、电话等联系方式+身份证信息，工作人员会于出团前一日18：00前短信或电话联系您
                <w:br/>
                5、座位号仅供参考，实际以导游通知为准
                <w:br/>
                <w:br/>
                6、强烈建议游客购买旅游意外险！
                <w:br/>
                <w:br/>
                7、酒店入住时间默认为14：00以后，如客人提前入住，酒店根据实际到店当天的情况具体安排！
                <w:br/>
                <w:br/>
                8、酒店统一09:30退房，行李可统一寄存，贵重物品随身携带，因延迟退房产生的费用需自理！
                <w:br/>
                <w:br/>
                9、酒店禁止携带宠物！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1、1.2米以下儿童须购买儿童价280元/人（只含车位+导游费）
                <w:br/>
                2、此线路为套班车自由行旅聚度假产品，故我公司不提供全程陪同导游服务
                <w:br/>
                <w:br/>
                第一天去程和最后一天返程时由我司安排导游/工作人员/司机安排送接服务工作，当地用餐、娱乐及前往周边景区游玩的班车由酒店管家统一安排服务，去景区游玩由客人自行游玩，管家不做陪同游玩！
                <w:br/>
                <w:br/>
                3、本公司旅游产品为散客拼团线路，故提前7工作日报名满30人以上开班，不足30人全额退款，我社会在出团前3天以外通知客人，团款全额退回，我社不做任何赔偿。
                <w:br/>
                <w:br/>
                4、退改规则：游客因故单方面取消出行,须按以下标准进行违约赔偿：
                <w:br/>
                <w:br/>
                  （1）出发前7日至4日，我社收取原旅游费用(门市价)的20%；
                <w:br/>
                <w:br/>
                  （2）出发前3日至2日，我社收取原旅游费用(门市价)的40%；
                <w:br/>
                <w:br/>
                  （3）出发前1日，我社收取原旅游费用(门市价)的60%；
                <w:br/>
                <w:br/>
                  （4）出发当天迟到及未参团的，我社收取原旅游费用的100%。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2025-07-16T15:24:41+08:00</dcterms:created>
  <dcterms:modified xsi:type="dcterms:W3CDTF">2025-07-16T15:24:41+08:00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