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桂林有礼5日游行程单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0021750394991rJ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精华景点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精华景点</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出发地-桂林
                <w:br/>
              </w:t>
            </w:r>
          </w:p>
          <w:p>
            <w:pPr>
              <w:pStyle w:val="indent"/>
            </w:pPr>
            <w:r>
              <w:rPr>
                <w:rFonts w:ascii="微软雅黑" w:hAnsi="微软雅黑" w:eastAsia="微软雅黑" w:cs="微软雅黑"/>
                <w:color w:val="000000"/>
                <w:sz w:val="20"/>
                <w:szCs w:val="20"/>
              </w:rPr>
              <w:t xml:space="preserve">
                前往桂林，专门的接站师傅会提前与您联系，请保持通讯畅通，此线路赠送接站服务。
                <w:br/>
                【今日温馨小贴士】
                <w:br/>
                1、 此行程为全国散客拼团，这天我社工作人员将在桂林两江国际机场把来自全国乘坐不同航班的贵宾接入酒店，第一天不走行程，航班抵达时间隔40分钟，我社安排师傅接机，感谢您的配合，当您入住酒店后要注意休息，做好体力储备。
                <w:br/>
                2、 报名时请留下您在旅游期间使用的手机号码，方便工作人员用短信与您联络，力争在机场出站口第一时间能接到您；
                <w:br/>
                3、 酒店办理入住手续，请自行交付酒店匙牌和房间内自费用品的押金；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
                <w:br/>
              </w:t>
            </w:r>
          </w:p>
          <w:p>
            <w:pPr>
              <w:pStyle w:val="indent"/>
            </w:pPr>
            <w:r>
              <w:rPr>
                <w:rFonts w:ascii="微软雅黑" w:hAnsi="微软雅黑" w:eastAsia="微软雅黑" w:cs="微软雅黑"/>
                <w:color w:val="000000"/>
                <w:sz w:val="20"/>
                <w:szCs w:val="20"/>
              </w:rPr>
              <w:t xml:space="preserve">
                酒店接客人（请提前在酒店用好早餐）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◆远观桂林文化新地标【日月双塔】（不上塔）、（整座铜塔创下了三项世界之最）。
                <w:br/>
                ◆游览具有原生态瀑布群【古东瀑布】AAAA级（约120分钟），全国唯一由地下涌泉形成的多级串连瀑布，区内有八瀑九潭、可尽享天然氧吧。最大特色：可换穿草鞋、戴上安全帽走瀑戏浪，形成独特的自然生态旅游观光风景。
                <w:br/>
                ◆游览被誉为“世界溶洞奇观”---【银子岩】AAAA级（约60分钟），银子岩是桂林旅游景点中出现的一颗璀璨的明珠，集自然、人文景观于一体，以音乐石屏、广寒宫、雪山飞瀑和佛祖论经、独柱擎天、混元珍珠伞等景点为代表。
                <w:br/>
                ◆自由漫步在没有国度、充满热情的洋人街【阳朔西街】（无车无导游陪同）感受浓郁的异国风情。
                <w:br/>
                【今日温馨小贴士】
                <w:br/>
                1、古东瀑布景区如需攀爬瀑布必须换景区内安全装备，如：安全帽、草鞋、雨衣等费用10元/人起，请自行向景区购买。
                <w:br/>
                自由活动期间不提供导游服务与旅游用车、请注意安全并保管好贵重物品，谨记导游告知的注意事项、阳朔不含晚餐，自由畅享当地美食---“吃”、“玩”两不误；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酒店接客人（请提前在酒店用好早餐）
                <w:br/>
                ◆车览【阳朔十里画廊】、远观【月亮山】、乘坐竹筏游览【竹筏多人漂】（约30分钟）群峰倒影、村庄田园、风光青山、绿水、无处不让人魂牵梦绕。（孕妇、残疾人、70岁含以上老年人及1.2米以下严禁乘坐竹筏。 1.2米以上儿童须购买成人票与成人同乘）
                <w:br/>
                ◆游览【天空之境】约30分钟，阳光缓缓铺散开来，平静的水面，将天空拥入怀中，画面如此美丽，仿佛进入了一场梦境。在这里，水天相接，天地同相，空中行云转瞬流入平静的水中，阳朔的“天空之镜”，仿佛坠入人心底的瑰丽世界。
                <w:br/>
                ◆漓江码头乘【豪华主题特色船】游览“百里画廊”—全景大漓江AAAAA级（船程约4小时）欣赏漓江风光：九马画山、经典的黄布倒影、二十元人民币背景图，让您沉醉与山水之间、兴平佳境、浪石烟雨八仙过江等。
                <w:br/>
                【今日温馨小贴士】
                <w:br/>
                3、自由活动期间不提供导游服务与旅游用车、请注意安全并保管好贵重物品，谨记导游告知的注意事项、阳朔不含晚餐，自由畅享当地美食---“吃”、“玩”两不误；
                <w:br/>
                4、此行程安排游览的三星船全景大漓江（阳朔-杨堤）由桂林车船公司统一提供。 
                <w:br/>
                3、停车场到漓江码头电瓶车（15元/人，敬请自理）、1.2-1.49m及14岁以下儿童必须提前补交110元/人、儿童三星船半船票、现场购买有满员无法补票或无法同船风险。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桂林-桂林
                <w:br/>
              </w:t>
            </w:r>
          </w:p>
          <w:p>
            <w:pPr>
              <w:pStyle w:val="indent"/>
            </w:pPr>
            <w:r>
              <w:rPr>
                <w:rFonts w:ascii="微软雅黑" w:hAnsi="微软雅黑" w:eastAsia="微软雅黑" w:cs="微软雅黑"/>
                <w:color w:val="000000"/>
                <w:sz w:val="20"/>
                <w:szCs w:val="20"/>
              </w:rPr>
              <w:t xml:space="preserve">
                酒店接客人（请提前在酒店用好早餐）
                <w:br/>
                ◆早餐后游览【少数民族观光村】（约120分钟），不落锁的大门见证了侗家人的信仰——萨崇拜：侗族家人不许偷；枯井，古香古色的石板小巷，灰白的青砖墙诉说着侗族的历史，侗族的文化，让我们走进他们家里做客，真正了解侗族这个少数民族的民族文化感受村民古老、恬静、悠慢的生活。
                <w:br/>
                ◆赴桂林市民超市购买当地土特产馈赠亲友。
                <w:br/>
                ◆游览【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◆超值赠送：网红旅拍（赠送5寸相片1张）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桂林-出发地
                <w:br/>
              </w:t>
            </w:r>
          </w:p>
          <w:p>
            <w:pPr>
              <w:pStyle w:val="indent"/>
            </w:pPr>
            <w:r>
              <w:rPr>
                <w:rFonts w:ascii="微软雅黑" w:hAnsi="微软雅黑" w:eastAsia="微软雅黑" w:cs="微软雅黑"/>
                <w:color w:val="000000"/>
                <w:sz w:val="20"/>
                <w:szCs w:val="20"/>
              </w:rPr>
              <w:t xml:space="preserve">
                早餐后自由活动，无车无导游陪同，适时桂林返回，结束愉快的旅行，返回温馨的家！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1、住宿：桂林指定酒店: 骏怡酒店/锦怡酒店/派柏云万象城店/普莱尔/云天中隐店/三棵树大酒店/润东酒店/惠林顿高新/电子科大店）/城市江景大酒店/唯伊大酒店/金色家族/翠竹大酒店/翰祥酒店/柠檬湾大酒店/幸福立方酒店/烨华大酒店/优程大酒店/唐宫酒店/古博尔大酒店/雅斯特酒店/晶鑫大酒店/红公馆或同等级别酒店
                <w:br/>
                阳朔指定酒店: 沐景酒店/港潮酒店/文华山水酒店/丽盛酒店/朵啡酒店/万紫千红西街店/橙之光/田家河度假酒店/迷家优宿/山居阁/锦绣度假酒店/柏悦美舍/六度假日酒店/素朝优宿酒店或同等级别酒店
                <w:br/>
                行程内升级一晚准五：铂悦酒店/丽枫酒店/维也纳大酒店/喀啥悦璟酒店/睿吉西山大酒店/国际饭店/伏波江景/桂林大酒店/凡尔赛酒店维纳斯皇家/天街国际大酒店/金嗓子国际大酒店/观光大酒店/康福特酒店/兰欧酒店/铂顿酒店/栖隐舍/金皇国际/星悦国际/米蓝酒店/丽柏高铁店/欧暇地中海/丽呈睿轩高铁店/白玉兰酒店/惠林顿智尊酒店/大洲湾酒店/鑫海国际或同级
                <w:br/>
                备注：桂林为国家三线以下旅游城市，酒店各项标准偏低，主要以卫生舒适为主，提前做好心理准备哦！如客人对上述参考酒店安排不
                <w:br/>
                满意，处理方案如下：1、按实收价格退给客人自行订房，2、可自补当时差价升级客人满意的更高标准酒店！3如若遇以上酒店无房情
                <w:br/>
                况下，可安排同等级酒店！
                <w:br/>
                2、交通：当地空调旅行车（确保每人一正座）、自由活动期间不提供用车；
                <w:br/>
                3、景点：行程内第一道景点首门票；（温馨提示：部分景区内有请香和请太岁、拓画等活动，为景区项目，非旅行社安排的购物点），全段景点已使用特惠套票，导游证、学生证、老年证、军官证、记者证等证件不予退费，如因客人原因中途离团或不参加其中的景点，不予退费。
                <w:br/>
                4、用餐：4早2正+1米粉（正餐30元/人/餐、其中一餐传统美食（粉吉鲜、带皮牛肉粉）10元/人、10人一桌8菜1汤，如人数不足将酌情少菜量；若用餐人数不足6人导游现退餐费；早餐在酒店为赠送，不占床无早餐。若自愿放弃用餐，不退费用；
                <w:br/>
                5、导游：当地专业导游讲解服务，不满8人提供司机兼职导游服务。（由于部分景区内有固定导游讲解，限制外部导游进入景区，此类景区我社导游不能陪同进入景区，只在景区外等候，敬请谅解。）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2）根据民航总局的有关规定，旅客提供的出票信息必须与公民身份证或其它有效证件一致，若因所提供出票信息与证件不符所产生损失由旅客自行承担；16周岁以上旅客请携带好有效身份证或或其它有效证件，16周岁以下无公民身份证的请携带好户口本原件，请务必在所乘坐航班起飞前90分钟到达机场国内出发厅指定地点门集合，办理登机相关手续，拿到登机牌后请仔细核对姓名是否与证件一致、无误后及时排队安检。
                <w:br/>
                （3）旅行社对航班因运力、天气等因素延误、变更、取消等无法掌控，如遇此种情况，旅行社将尽力避免损失扩大，并与航空公司协调。旅行社可能因此将对行程做出相应调整，届时敬请旅游者配合谅解。
                <w:br/>
                （4）火车票为实名制订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（5）此行程为散客拼团，导游有权根据当地实际情况在不减少、不缩短景点下调整行程顺序，方便大家更轻松的游玩，敬请理解配合，谢谢！如遇淡季或其他原因，成团人数人数不足6人，提供导游兼司机服务。
                <w:br/>
                （6）此团行程是团队出行，当客人到达当地后有可能存在等待其他客人的情况，请听从导游安排，请游客谅解。根据实地情况,征得所有客人同意后，在不减少景点的前提下，我社对行程进行合理调整；赠送的景点因客观原因或时间关系不能参观，不退费用，也不替换其它等价景点；如因人力不可抗拒因素及国家政策调整影响等无法掌控因素，造成游客滞留、或变更行程而产生的额外费用由游客自行承担，我社会尽力协助安排，但不承担由此所产生的损失和责任。导致部分行程景点无法游览，费用将按旅行社团队价由导游在行程结束之后统一退费给您（行程中如产生退费情况，以退费景点旅行社折扣价为依据，均不以景点挂牌价为准）。本报价为综合旅游报价，持有老年证、军官证、学生证、导游证等证件均不退还门票。
                <w:br/>
                （7）旅客无故取消或放弃行程，费用不退也不换等价项目；离团期间若出现问题，我社尽力协助，但不承担责任。发生此类情况一切后果请客人自行承担，客人离团期间的一切行为与旅行社无关。
                <w:br/>
                （8）入住酒店请检查酒店的用品是否齐全，热水、空调是否正常运转，如发现房间设施或用品存在问题，请第一时间联系酒店服务人员或导游。阳朔酒店楼层较低,因属县城住宿条件相对较差。桂林属于三线城市，酒店无法与沿海发达城市相比，地方小，除了房间，其他各项标准使用了减法；比如我们本次旅行安排的四星标准酒店（不挂牌），就是把四星级酒店里面的大堂、桑拿、泳池等各类和睡觉不相关的东西 都减掉，然后保留了四星级的床，让您花上三星级的价钱，可以舒适睡上四星级的觉；仅此而已，介意的游客请注明一定要挂牌星级酒店，费用自理，敬请理解！
                <w:br/>
                （9）请不要将贵重物品及自用应急药品放在托运行李中，以免丢失或影响急用。旅游过程中，也请妥善保管。
                <w:br/>
                （10）行程中部分景区及酒店为方便旅游者有自设的商场及购物场所、并非我社安排的旅游购物店、此类投诉我社无法处理、敬请谅解，如有购物需求；自由活动期间敬请自行前往！！
                <w:br/>
                （11）为了维护旅客权益，参团期间如有异议和建议，请务必及时沟通反馈，否则视为认可；行程结束后请务必真实填写“宾客意见书”，我社将以此备档，依据处理投诉，恕不受理虚假填写或不填意见书而产生后续的争议，团友投诉以在当地填写的《游客信息反馈单》为准，请各位团友认真、如实填写，若回团后投诉，一概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以实际产生的损失为准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请务必提供正确的身份证信息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2025-07-08T05:46:40+08:00</dcterms:created>
  <dcterms:modified xsi:type="dcterms:W3CDTF">2025-07-08T05:46:40+08:00</dcterms:modified>
</cp:coreProperties>
</file>

<file path=docProps/custom.xml><?xml version="1.0" encoding="utf-8"?>
<Properties xmlns="http://schemas.openxmlformats.org/officeDocument/2006/custom-properties" xmlns:vt="http://schemas.openxmlformats.org/officeDocument/2006/docPropsVTypes"/>
</file>