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&lt;富春山下·激流雪山&gt;雪山激流探险峡谷F1皮筏漂流/4A瑶琳仙境/船游春江扬帆/桐君山/戏水芦茨湾小镇/大奇山 * 大牌桐庐 激情五星纯玩③日行程单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0011750318314fd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刺激指数☆☆☆☆☆
                <w:br/>
                度假指数☆☆☆☆☆
                <w:br/>
                ————超长8公里奇异峡谷、199米断崖式垂直落差，1000万方磅礴水量，尖叫声响彻山谷！释放压力！难忘之旅——————
                <w:br/>
                ※轻奢度假·甄选品控——精选两晚携程四钻品质酒店/赠丰盛自助早餐
                <w:br/>
                ※——清凉盛夏17°、奇诡洞天瑶琳仙境，沉浸飘雪奇遇来自地心的浪漫 
                <w:br/>
                ※——船游富春江、行摄富春山居图绝美两岸无敌风光 
                <w:br/>
                <w:br/>
                ※——特别安排·戏水天堂——网红芦茨湾戏水小镇捉鱼摸虾、感受富春桐庐惬意时光~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刺激指数☆☆☆☆☆度假指数☆☆☆☆☆————超长8公里奇异峡谷、199米断崖式垂直落差，1000万方磅礴水量，尖叫声响彻山谷！释放压力！难忘之旅——————※轻奢度假·甄选品控——精选两晚携程四钻品质酒店/赠丰盛自助早餐※——清凉盛夏17°、奇诡洞天瑶琳仙境，沉浸飘雪奇遇来自地心的浪漫
                <w:br/>
                ※——船游富春江、行摄富春山居图绝美两岸无敌风光
                <w:br/>
                ※——特别安排·戏水天堂——网红芦茨湾戏水小镇捉鱼摸虾、感受富春桐庐惬意时光~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早上约定时间、地点集合、一路欢声笑语后，抵达山水【桐庐】，游览【雪山激流回旋皮筏漂流】（门票挂牌198元/人，旅行社优惠价 150元/人自愿自理）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w:br/>
                〖因漂流会受天气水量或人流等影响可调整游览顺序：如雪山漂流无法进行更换同级别山湾湾漂流/雅鲁漂流、给您带来不便敬请谅解，均无差价退还〗 
                <w:br/>
                <w:br/>
                以上信息仅供参考，以景区即时发布的信息为准。  
                <w:br/>
                <w:br/>
                <w:br/>
                <w:br/>
                <w:br/>
                <w:br/>
                1、1.4m以下，60周岁以上不能参加此漂流； 
                <w:br/>
                <w:br/>
                2、精神病、心脏病、高血压、癫痫等疾病患者、醉酒者、孕妇请勿参加漂流活动。 
                <w:br/>
                <w:br/>
                3、漂流比“湿身”，请自带一套换洗衣物。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建德或富阳或桐庐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到达后游览桐庐王牌景点、全年恒温的千年溶洞--【4A瑶琳仙境·3D裸眼灯光秀·飘雪奇遇】（门票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游览富春山居图、“药祖圣地”——【桐君山·船游富春江】（门票+游船已含），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后继续游览【芦茨湾戏水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后适时返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建德或富阳或桐庐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游览【大奇山国家森林公园】（门票已含）位于浙江省杭州市桐庐县，在富春江南岸，是一处集江南山水与草原风光于一体的综合性森林公园，大奇山又称"塞基山"，史称"江南第一名山"。境内有山峦、怪石、峡谷、溪瀑，以雄、险、奇、秀、旷著称。后游览【狄蒲花海】（赠送游览）春天的美好，在蓝天白云、青山绿水，在鸟语花香、微风拂面，荻浦花海在这个美好的季节，远不止踏青赏花哟。春暖花开芳草绿，我们在阳光下，我们在花田里，一起种下春天的美好。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按实际人数提供往返空调旅游车（不指定车型）
                <w:br/>
                 【 门 票 】 行程中已含或赠送景点
                <w:br/>
                 【 住 宿 】 精选携程四钻品质酒店（如产生单人房差需补320元/人/两晚）
                <w:br/>
                 【 用 餐 】 占床者赠送2早餐（不用不退）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自愿自理：雪山激流回旋探险漂流挂牌198元/人，旅行社优惠价150元/人（此费用导游车上现收） 
                <w:br/>
                <w:br/>
                1、行程中不含正餐可由导游代定 
                <w:br/>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游客本人身份证和手机号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2025-06-22T15:35:05+08:00</dcterms:created>
  <dcterms:modified xsi:type="dcterms:W3CDTF">2025-06-22T15:35:05+08:00</dcterms:modified>
</cp:coreProperties>
</file>

<file path=docProps/custom.xml><?xml version="1.0" encoding="utf-8"?>
<Properties xmlns="http://schemas.openxmlformats.org/officeDocument/2006/custom-properties" xmlns:vt="http://schemas.openxmlformats.org/officeDocument/2006/docPropsVTypes"/>
</file>