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爸妈带我去西安4晚5天行程单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0011749991133ut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双表演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暑期亲子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抵达接站，送酒店休息，自由活动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陕西历史博物馆，易俗社+秦风源看皮影+皮影上色，钟鼓楼广场，回民街
                <w:br/>
              </w:t>
            </w:r>
          </w:p>
          <w:p>
            <w:pPr>
              <w:pStyle w:val="indent"/>
            </w:pPr>
            <w:r>
              <w:rPr>
                <w:rFonts w:ascii="微软雅黑" w:hAnsi="微软雅黑" w:eastAsia="微软雅黑" w:cs="微软雅黑"/>
                <w:color w:val="000000"/>
                <w:sz w:val="20"/>
                <w:szCs w:val="20"/>
              </w:rPr>
              <w:t xml:space="preserve">
                【陕西历史博物馆】（约3小时，含基础馆+讲解，不含珍宝馆，不含壁画馆。若遇限流，修整，严查，闭馆等情况未约到票，则改为其他景点）被誉为“古都明珠，华夏宝库”。筹建于1983年，1991 年6月20日落成开放，是它的建成标志着中国博物馆事业迈入了新的发展里程。这座馆舍为"中央殿堂、四隅崇楼"的唐风建筑群，主次井然有序，高低错落有致，气势雄浑庄重，融民族传统、地方特色和时代精神于一体。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
                <w:br/>
                【易俗社秦风源】（含看皮影+皮影上色），西安市新城区易俗社文化街区附近的秦风源非遗。皮影戏，又称“影戏”或“影子戏”，是一种以兽皮或纸板做成的人物剪影，在灯光照射下用隔亮布进行演戏，是中国民间广为流传的傀儡戏之一。表演时，艺人们在白色幕布后面，一边操纵戏曲人物，一边用陕西特色的碗碗腔或弦板腔唱述故事，同时配以打击乐器和弦乐，有浓厚的秦人气息。
                <w:br/>
                【钟鼓楼广场】（不含登楼50元/人，非必消）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西安著名的坊上美食文化街区【回民街】，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华清宫，兵马俑，制作陶俑，复活的军团
                <w:br/>
              </w:t>
            </w:r>
          </w:p>
          <w:p>
            <w:pPr>
              <w:pStyle w:val="indent"/>
            </w:pPr>
            <w:r>
              <w:rPr>
                <w:rFonts w:ascii="微软雅黑" w:hAnsi="微软雅黑" w:eastAsia="微软雅黑" w:cs="微软雅黑"/>
                <w:color w:val="000000"/>
                <w:sz w:val="20"/>
                <w:szCs w:val="20"/>
              </w:rPr>
              <w:t xml:space="preserve">
                集合出发，乘车约1小时赴临潼，参观最完整的中国唐文化标志性景区【唐·华清宫】（约1.5小时，不含华清宫往返电瓶车20元/人，不含骊山往返索道60元/人，非必消），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参观【秦始皇陵兵马俑博物院】（约2.5小时，不含兵马俑电瓶车5元/人，不含铜车马电瓶车15/人，非必消），即秦始皇兵马俑，亦简称秦兵马俑或秦俑，兵马俑是古代墓葬雕塑的一个类别。古代实行人殉，奴隶是奴隶主生前的附属品，奴隶主死后奴隶要作为殉葬品为奴隶主陪葬。兵马俑即用陶土制成兵马（战车、战马、士兵）形状的殉葬品。秦始皇兵马俑是世界考古史上最伟大的发现之一。1974年7月15日，省文物局派出了秦俑考古队开赴发掘现场。随后，西北大学考古专业的师生也前来支援，他们在965平方米的试掘方内清理出与真人真马相仿的陶俑500余件，陶马24匹，木质战车6乘和大批青铜兵器、车马器。通过试掘和钻探，一号兵马俑坑总面积14260平方米，内含陶俑、陶马约6000件。1978年，法国前总理希拉克参观后说：“世界上有了七大奇迹，秦俑的发现，可以说是八大奇迹了。不看秦俑，不能算来过中国。”从此秦俑被世界誉为“八大奇迹”。目前已挖掘出3个俑坑。秦始皇兵马俑陪葬坑，也是世界最大的地下军事博物馆。
                <w:br/>
                【陶俑制作】参观体验，在这里您可以了解到兵马俑的制作过程，学习秦俑的制作工艺，大人可以和孩子一起亲手制作陶俑，并为他制作一件战衣铠甲，体验旅行中学习的乐趣。
                <w:br/>
                【复活的军团】该剧讲诉了中国历史上第一封平民家书里的主人公黑夫和惊，公元前223年伐楚之战。该剧共四幕十场，通过廷议，征兵，动员，家书，攻城，牺牲等剧目，融入家书抵万金，儿行千里母担忧，新婚别等情感，让游客身临其境的感动家国情怀，战争才能结束战争，才能开拓万世太平的铁血强国精神；以云梦睡虎地秦简为引，邀您领略大秦帝国君臣廷议之争锋、沙场点兵之威壮、悍卒夜奔之诡变、兵团攻城之壮烈、三秦娶亲之风俗，军属思亲之断肠。移步换景，层层递进，身临其境，韵味悠长。剧场里，历史就在您的身边重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明城墙东门，永兴坊，驼铃传奇，大雁塔广场，大唐不夜城
                <w:br/>
              </w:t>
            </w:r>
          </w:p>
          <w:p>
            <w:pPr>
              <w:pStyle w:val="indent"/>
            </w:pPr>
            <w:r>
              <w:rPr>
                <w:rFonts w:ascii="微软雅黑" w:hAnsi="微软雅黑" w:eastAsia="微软雅黑" w:cs="微软雅黑"/>
                <w:color w:val="000000"/>
                <w:sz w:val="20"/>
                <w:szCs w:val="20"/>
              </w:rPr>
              <w:t xml:space="preserve">
                参观【明城墙东门】，是中国现存规模最大、保存最完整的古代城垣，有主城门有四座:长乐门(东门)，永宁门(南门)，安定门(西门)，安远门(北门)，这四座城门也是古城墙的原有城门。从民国开始为方便出入古城区，先后新辟了多座城门，至今西安城墙已有城门18座。
                <w:br/>
                【永兴坊】展示古长安城的街坊式形态和历史生活气息，以及传统民俗生活空间。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驼铃传奇】（观看时间约1h，贵宾席）以“一带一路”为主线，深入挖掘大唐传统文化，追寻驼队丝绸之路上的踪迹，以正能量传播西安最辉煌历史时期的文化传奇。整场实景歌舞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【大雁塔广场】始建于公元589年的大雁塔是西安的标志性建筑之一，唐代高僧玄奘曾在此译经。国学大师霍松林教授游览后欣然题诗:"水木清华楼殿新，繁花似锦草如茵。广场兼具园林美，览胜休闲乐万民。"
                <w:br/>
                游览西安网红打卡地【大唐不夜城】（不宜太晚）。大唐不夜城以盛唐文化为背景，以唐风元素为主线打造的精美街区，邂逅不倒翁小姐姐，观看亚洲最大音乐喷泉等，穿越盛唐文化街区，体验各类唐文化主题节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适时送站返程
                <w:br/>
              </w:t>
            </w:r>
          </w:p>
          <w:p>
            <w:pPr>
              <w:pStyle w:val="indent"/>
            </w:pPr>
            <w:r>
              <w:rPr>
                <w:rFonts w:ascii="微软雅黑" w:hAnsi="微软雅黑" w:eastAsia="微软雅黑" w:cs="微软雅黑"/>
                <w:color w:val="000000"/>
                <w:sz w:val="20"/>
                <w:szCs w:val="20"/>
              </w:rPr>
              <w:t xml:space="preserve">
                适时送站返程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★交通：成人，学生高铁二等座（班次不同有差价）
                <w:br/>
                ★酒店：两人/间，单人住宿需补单房差（不接受指定朝向，楼层，房靠不靠，只备注不保证，具体以实际入住情况为准）
                <w:br/>
                ★门票：行程内所列各项游览项目首道大门票（不含小门票、景交）
                <w:br/>
                ★车子：当地旅游车及行程内所列之各种交通工具
                <w:br/>
                ★餐食：行程中标明之餐食
                <w:br/>
                ★地导：当地安排我们一切旅游事务的工作人员及带讲解任务（若人数较少，改为导兼司）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★全陪：全程陪同的工作人员，执行旅游行程内容
                <w:br/>
                ★房差：单间差费或加床费用。
                <w:br/>
                ★行李：物品保管费及行李超体积、超重费。
                <w:br/>
                ★自由：自由活动期间的餐食费及交通费；行程之外的观光节目
                <w:br/>
                ★消费：购物、自费及个人消费（如：购买物品、参加自费、电话、付费电视、洗衣、饮料、烟酒等旅游费用包含之外的）
                <w:br/>
                ★突发：因不可抗拒的客观原因和非我公司原因（如天灾、战争、罢工等）或航空公司航班/火车/汽车/船延误或取消、目的地超接待能力等特殊情况，我公司有权取消或变更行程，一切超出费用（在外延期住、食、交通费、国家运价调整等），我司有权追加收取
                <w:br/>
                ★保险：旅游意外险、航空险、交通险、延误险、行李丢失等一系列内容
                <w:br/>
                ★接送：不含出发地接送
                <w:br/>
                ★差价：小孩、老人、职业、国籍等特殊情况费用
                <w:br/>
                ★景交：景区内小交通（如电瓶车、索道、缆车、耳机、游船等等）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★报名：身份证拍照（原件出发带着）+团款+客人手机号
                <w:br/>
                ★请客户在咨询时，提供准确的名单、人数、性别、年龄、职业、户籍、有效材料、特殊需求等（具体视产品而定）。
                <w:br/>
                ★请预定前确认各细节内容，如：机位数、出行日期、旅游线路及团费、参考酒店及用房、参考航班、购物自费、餐食、景交、维护费、签证、保险等一切细节。如有异议，请在付款前提出。旅游团费一旦进入我社账户，旅行社即按行程内容安排接待，如若您没有按相关注意事项执行，造成的一切责任后果及相关损失将由您自行承担。
                <w:br/>
                ★港澳台、外籍人士价格请来电咨询，孕妇、黑名单、职业游客一律不接待，若有隐瞒，造成的损失，请旅游者承担。  
                <w:br/>
                ★请旅游者在预定、签订合同的时候提供有效的身份证件以及随行人员的身份证件（姓名、性别、人数、证件号、国籍、联系方式、用房数），职业，年龄，户籍等信息。行程中也请您随身携带有效期内的身份证件（身份证、军官证、学生证、残疾证、护照、小孩户口本等），乘车、乘机、住宿及景区同样出示证件！敬请配合旅行社工作！如因客人自身原因没有提供证件信息；或提供错误证件信息；或出行时未带好有效证件；或所携带证件不符合要求的等等情况，从而造成误车或误机或无法入住酒店或无法游览景区等一系列后果，所造成的经济损失，统一由旅游者承担。
                <w:br/>
                ★报名一律款到操作，否则不予操作，请谅解！若遇付款后，机位已售空或房间已满等情况，将与客人协商其他出行方案，或团款退回客人！  
                <w:br/>
                ★付款之后不能取消或更改，取消或更改出行计划团费全损！若有可退之处，将会按实际操作状态及客人取消的时间节点来核算报损。（建议提前规划好行程）
                <w:br/>
                ★机票一旦开票，无法退票、改签、改名等变更。航空公司规定，前一段航班没有乘坐的，则之后的所有航段自动取消，不作任何保留且不退费。
                <w:br/>
                ★游客报名确认时，航司所提供的参考航班是航司发班计划；具体以民航局批复及实际起飞时间为准。偶尔会因政治、天气、机械故障等原因，导致取消、延误等情况，请谅解！
                <w:br/>
                ★游客因个人原因临时自愿放弃游览，酒店住宿、餐、车等费用均不退还。     
                <w:br/>
                ★如有隐瞒老人、儿童、外地人、特殊职业等情况，当地发现，费用当地现补差价。（建议提前确认好收费情况）
                <w:br/>
                ★六十周岁以上乘坐国际航班的旅客，请备好健康证明（四项指标：心率数值、血压数值、心电图检查和呼吸道检查）。若无法提供相关证明导致值机被拒，无法出行，后果自负。
                <w:br/>
                ★若因客户是限制高消费人群或签证拒签，导致无法正常出行，所产生的一切费用由客人自行承担，与旅行社无关。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国家最高人民法院失信人查询网站如下：http://zxgk.court.gov.cn/， 客人报团前可到此网站进行查询！
                <w:br/>
                ★如遇国家或航空公司政策性调整机票、燃油税价格，按调整后的实际价格结算。另外此参考行程和旅游费用，我公司将根据参团人数、航班、签证及目的地国临时变化保留调整的权利。
                <w:br/>
                ★遇人力不可抗拒因素等不可归责于旅行社的的客观原因或旅游者个人原因，造成旅游者经济损失的，旅行社不承担赔偿责任。如政府行为、战争、罢工、疫情、恶劣天气、自然灾害（地震、台风、雷击、水灾、火山喷发等等）、航班/火车延误或取消、管制、故障、汽车塞车等不可抗力原因如造成团队行程更改，延误、滞留或提前结束时，旅行社不承担责任。因此发生的费用增减，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另外赠送项目费用也不退。因道路交通事故造成游客人身伤害和财物损失，按照《中华人民共和国道路交通安全法》进行赔偿和处理。
                <w:br/>
                ★因不可抗力因素导致交通延迟，若有班车的客人，需要重新预订的，班车费用请按照实际产生费用另外支付。
                <w:br/>
                ★目的地安排的酒店各式各样，有风格酒店、联排别墅、客栈、民宿、窑洞、游船等多种特色住宿条件，望旅游者入乡随俗，予以理解！
                <w:br/>
                ★未满18周岁单独出行，需有20周岁以上、60周岁以下陪同者出行
                <w:br/>
                ★如旅游者报名时未告知相关信息，而后旅行社获知旅游者不符合出行条件的（如未成年、老人、有病情、材料等问题），旅行社可向旅游者提出取消处理，向旅游者收取实际产生的取消损失
                <w:br/>
                ★住宿安排两人一间，房型、床型、朝向等不可指定，敬请谅解。请在报名时书面告知我社，游客拼房的情况。如未事先说明，我社均根据“同性别拼房”原则分配房间。
                <w:br/>
                ★根据《旅游法》规定，旅行者不得脱团，如擅自脱团、离团、滞留等，旅行社将向公安机关、旅游主管部门和我国驻外机构报告，由此产生的一切法律后果由旅游者承担。若客人在行程期间，游客执意离团必须跟领队签署离团切结书并支付离团费用。离团期间出现人身安全、财产损失，在旅行社尽到安全提示及救助义务的前提下，由旅游者自行承担相应责任。离团视为旅游者单方面违约及放弃行程、合同协议自动失效，保险时效自动失效，未产生费用不退，若给旅行社增加费用的，旅行社有权要求游客补偿或赔偿损失。未完成部分将被视为自行放弃，我社不再退费（未产生的所有费用不退包括往返飞机、门票、住宿、车费、餐费、导游服务费），并不予承担旅游者由此产生的额外费用。
                <w:br/>
                ★请配合导游如实填写旅游意见单，不填或虚填者归来后投诉将无法受理。我社要求客人认真对待，是为了以防有服务质量问题，不能得到及时处理。处理原则：当地事，当地举证，当地了。避免错过处理投诉的最佳时间。
                <w:br/>
                ★甲方（即旅游者）签订合同的代表必须征得合同内所有游客的同意，方可代表甲方与旅行社签订合同，合同变更的相关事宜也必须由合同签订人跟旅行社进行接洽处理。
                <w:br/>
                ★请带好有效证件原件去机场准时集合，如因未携带有效身份证件造成无法办理登机、乘坐火车、入住酒店等损失，游客须自行承担责任。
                <w:br/>
                ★导游可根据当地实时情况安排景点前后顺序调整，但保证绝无擅自删减行程内景点。但客观因素限制确实无法安排的，本社将根据实际情况进行调整，敬请各位贵宾理解与配合，谢谢理解。
                <w:br/>
                ★有些景点需要由景区讲解员来讲解，会出现跟其他团一起参观的场景，谢谢配合！
                <w:br/>
                ★部分景点经常需要维护，当地可能临时参观不了，我社会征求大部分团友意见，及时协商处理！
                <w:br/>
                ★部分景点实名制渠道票，他们的场次、观看区域都是随机安排，不得指定的。另外一旦预定，不得取消或更改，取消全损！
                <w:br/>
                ★很多酒店都是提前，我社房款已经打给酒店了，当地不能随意更改
                <w:br/>
                ★酒店房间内，请勿随意挪到房内设施设备，以免弄坏，需要赔偿，尤其是床位，桌椅等等，谢谢配合！
                <w:br/>
                ★常规旅游，都是早出晚归，中途不可回酒店休息，谢谢理解！如有特殊需求，请提前说明，谢谢配合！
                <w:br/>
                ★旅游行程，在执行过程中，切勿随意更改内容；若确实想改内容，当地导游现报差价，若有增加费用，请现付，谢谢配合！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身份证拍照件+手机号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2025-06-17T19:28:11+08:00</dcterms:created>
  <dcterms:modified xsi:type="dcterms:W3CDTF">2025-06-17T19:28:11+08:00</dcterms:modified>
</cp:coreProperties>
</file>

<file path=docProps/custom.xml><?xml version="1.0" encoding="utf-8"?>
<Properties xmlns="http://schemas.openxmlformats.org/officeDocument/2006/custom-properties" xmlns:vt="http://schemas.openxmlformats.org/officeDocument/2006/docPropsVTypes"/>
</file>