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&lt;康养新体验·避暑永康&gt;上午外出旅游 下午棋牌娱乐! 住在大山脚下丨千年古樟纳凉丨永康大陈村 /非遗后吴村/非遗墨染坊/圆周绿色长城 永康避暑纯玩⑤日行程单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02131749611597vy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【疗养民宿】4晚永康大陈村景区生态新民宿确保带电梯民宿
                <w:br/>
                <w:br/>
                【棋牌娱乐】免费卡拉OK欢唱!赠送5桌棋牌免费娱乐!
                <w:br/>
                <w:br/>
                【用餐升级】赠送4早8正餐(餐餐10菜1汤)天天采购新鲜正宗农家菜，美味小炒份量超足!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
                <w:br/>
              </w:t>
            </w:r>
          </w:p>
          <w:p>
            <w:pPr>
              <w:pStyle w:val="indent"/>
            </w:pPr>
            <w:r>
              <w:rPr>
                <w:rFonts w:ascii="微软雅黑" w:hAnsi="微软雅黑" w:eastAsia="微软雅黑" w:cs="微软雅黑"/>
                <w:color w:val="000000"/>
                <w:sz w:val="20"/>
                <w:szCs w:val="20"/>
              </w:rPr>
              <w:t xml:space="preserve">
                早上出发前往浙江省首批美丽乡村示范村；中国度假疗养胜地之一；过社会主义示范村起居生活！抵达【永康大陈古村】。下午游览【大陈村】,国家AAA级景区【陈氏宗祠】、“金华市最美民宿”老街里的“铜院里”；打卡【非遗墨染坊·可自由网红美拍】，网红打卡点咖啡【全国唯一·猪栏改造的网红咖啡屋】，两次登上央视、永康“网红”公厕——【国际第五空间】等廊桥、石街、芭蕉、庭院，古树。入住后自由漫步大陈古村，移步即景，处处网红打卡点，生态环境极佳！随后可自由免费卡拉OK欢唱。自由免费棋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生态新农家（确保带电梯）（不含空调费10元/人/晚，不含洗漱用品）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
                <w:br/>
              </w:t>
            </w:r>
          </w:p>
          <w:p>
            <w:pPr>
              <w:pStyle w:val="indent"/>
            </w:pPr>
            <w:r>
              <w:rPr>
                <w:rFonts w:ascii="微软雅黑" w:hAnsi="微软雅黑" w:eastAsia="微软雅黑" w:cs="微软雅黑"/>
                <w:color w:val="000000"/>
                <w:sz w:val="20"/>
                <w:szCs w:val="20"/>
              </w:rPr>
              <w:t xml:space="preserve">
                睡到自然醒，自由选择娱乐项目！可晨起步行前往《乡村是没有围墙的博物馆·大陈绿色晨跑道，享受清甜的山间空气》 观看醉美日出 迎着未褪尽的清冷月光在寂静的山野间等待破晓！
                <w:br/>
                <w:br/>
                早餐后游览永康名村之一【中国历史文化名村·非遗千年后吴古村】（步行约15分钟，可自行乘坐2元公交，游客自愿选择消费！）（游览约2小时）该村历史悠久，人杰地灵，至今已有770多年的历史，全村至今保留着永康最大最完整的古建筑群,建筑楼牌坊，玲珑剔珑，牌坊基座，前墙全部用水磨于砖精工雕砌，前面多数建有月池塘一口，极具地方建筑文化特色和民俗特色，为别处不多见,且保存完整无损，富丽堂皇。中外观光者不绝于途，皆交口称誉。
                <w:br/>
                <w:br/>
                中餐后自由漫步大陈古村，移步即景，处处网红打卡点，生态环境极佳！下午可自由免费卡拉OK欢唱。自由免费棋牌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生态新农家（确保带电梯）（不含空调费10元/人/晚，不含洗漱用品）</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
                <w:br/>
              </w:t>
            </w:r>
          </w:p>
          <w:p>
            <w:pPr>
              <w:pStyle w:val="indent"/>
            </w:pPr>
            <w:r>
              <w:rPr>
                <w:rFonts w:ascii="微软雅黑" w:hAnsi="微软雅黑" w:eastAsia="微软雅黑" w:cs="微软雅黑"/>
                <w:color w:val="000000"/>
                <w:sz w:val="20"/>
                <w:szCs w:val="20"/>
              </w:rPr>
              <w:t xml:space="preserve">
                睡到自然醒，自由选择娱乐项目！可晨起步行前往《乡村是没有围墙的博物馆·大陈绿色晨跑道，享受清甜的山间空气》 观看醉美日出 迎着未褪尽的清冷月光在寂静的山野间等待破晓！
                <w:br/>
                <w:br/>
                早餐后大陈村内自由活动或棋牌K歌或游览【盘龙谷生态旅游区】（自理当地小车费用100元/辆，可乘坐5人，均摊约20元/人费用）（赠送门票，游览2小时）盘龙谷位于永康市石柱镇境内，盘龙谷藏于历山山脉中，其山势蜿蜒起伏，犹如一条巨龙似隐似现，俯卧在盘龙湖畔；谷内有须坑，因众多山谷自上而下状似龙须而得名。园区山环水衬，松林成片，修竹摇曳，溪涧纵横，鸟鸣虫应，山花飘香，幽谷森然，是一个充满负离子的天然氧吧。盘龙湖、群英湖，一近一远。近者似大碗清茶，礼迎宾客；远者象小盅香槟，谢别游人。山光倒映湖中，虚幻宁静，恍若回荒古，疑入伊甸园。两条山溪，时断时续，小桥流水，动静相衬。徜徉其间，物我两忘。丰富的自然景观和深厚的人文积淀融为盘龙八景：石磴荷雨、木屋风情、松溪待月、老井清泉、幽谷云霞、古道淞花、木屋风情、龙湖晨雾。中餐后自由漫步大陈古村，移步即景，处处网红打卡点，生态环境极佳！下午可自由免费卡拉OK欢唱。自由免费棋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生态新农家（确保带电梯）（不含空调费10元/人/晚，不含洗漱用品）</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
                <w:br/>
              </w:t>
            </w:r>
          </w:p>
          <w:p>
            <w:pPr>
              <w:pStyle w:val="indent"/>
            </w:pPr>
            <w:r>
              <w:rPr>
                <w:rFonts w:ascii="微软雅黑" w:hAnsi="微软雅黑" w:eastAsia="微软雅黑" w:cs="微软雅黑"/>
                <w:color w:val="000000"/>
                <w:sz w:val="20"/>
                <w:szCs w:val="20"/>
              </w:rPr>
              <w:t xml:space="preserve">
                睡到自然醒，自由选择娱乐项目！可晨起步行前往《乡村是没有围墙的博物馆·大陈绿色晨跑道，享受清甜的山间空气》 观看醉美日出 迎着未褪尽的清冷月光在寂静的山野间等待破晓！
                <w:br/>
                <w:br/>
                早餐后大陈村内自由活动或棋牌K歌，可自由选择参加游览【圆周村·登绿色长城】（如需前往需均摊大巴往返费用，需要满20人发班！20人均摊自理50元，30人以上均摊35元，40人以上均摊约25元）（赠送门票，游览2小时）国家级生态村；永康市江南街道园周村创建国家级生态村工作总结园周村位于中国五金名城--浙江永康，距市中心约4公里，东临南溪，南倚白云山麓，自然景观清新秀丽，素有永康城市绿肺、后花园之称，先后被评为“永康市森林村庄”、“永康市生态村”、“浙江省文明村”、“浙江省农家乐特色示范村”、“浙江省绿化示范村”、“浙江省特色旅游村”等 。登上【绿色长城】俯瞰永康美景 。中餐后自由漫步大陈古村，移步即景，处处网红打卡点，生态环境极佳！下午可自由免费卡拉OK欢唱。自由免费棋牌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生态新农家（确保带电梯）（不含空调费10元/人/晚，不含洗漱用品）</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第五天
                <w:br/>
              </w:t>
            </w:r>
          </w:p>
          <w:p>
            <w:pPr>
              <w:pStyle w:val="indent"/>
            </w:pPr>
            <w:r>
              <w:rPr>
                <w:rFonts w:ascii="微软雅黑" w:hAnsi="微软雅黑" w:eastAsia="微软雅黑" w:cs="微软雅黑"/>
                <w:color w:val="000000"/>
                <w:sz w:val="20"/>
                <w:szCs w:val="20"/>
              </w:rPr>
              <w:t xml:space="preserve">
                早餐后收拾行李办理退房手续，漫步大陈绿道路（为配合下批团队入住，留出打扫时间，最晚8:30点需要退房），后自由活动，农家自种的土菜，土猪，土鸡，高山野菜，时令果园。后结束愉快的行程，适时返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4晚永康大陈村景区--生态新农家（确保带电梯）（不含空调费10元/人/晚，不含洗漱用品）
                <w:br/>
                <w:br/>
                【 门 票 】 行程中已含或赠送景点（（标注自理除外））
                <w:br/>
                <w:br/>
                【 用 餐 】 赠送4早8正餐（餐餐升级10菜1汤，不用不退）
                <w:br/>
                <w:br/>
                【 导 游 】 导游接送服务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1、必须自理：往返接送车费100元/人（报名时旅行社代收！）
                <w:br/>
                <w:br/>
                2、行程中未包含的正餐游客自理（建议导游代订）
                <w:br/>
                <w:br/>
                3、除景点第一大门票外的二次消费（如索道、温泉娱乐项目等），请游客自愿选择，旅行社及导游不参与。
                <w:br/>
                注：行程所述娱乐项目均为免费无偿提供，部分项目游客需有序轮流体验、如遇个别特殊时间段无法使用、旅行社不承担责任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姓名电话身份证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2025-07-08T07:54:29+08:00</dcterms:created>
  <dcterms:modified xsi:type="dcterms:W3CDTF">2025-07-08T07:54:29+08:00</dcterms:modified>
</cp:coreProperties>
</file>

<file path=docProps/custom.xml><?xml version="1.0" encoding="utf-8"?>
<Properties xmlns="http://schemas.openxmlformats.org/officeDocument/2006/custom-properties" xmlns:vt="http://schemas.openxmlformats.org/officeDocument/2006/docPropsVTypes"/>
</file>