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京城豪品行程单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00117491940926g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☆【超全景点】：升旗 天安门广场 毛主席纪念堂 故宫博物院
                <w:br/>
                 慕田峪长城 鸟巢水立方外景 天坛公园含小门票
                <w:br/>
                颐和园 清华或北大外景打卡 圆明园含通票 前门大街
                <w:br/>
                ☆【心向祖国】：来北京必做的一件事就是观看升旗仪式，感受热血沸腾的庄严时刻。
                <w:br/>
                ☆【高性价比】全家总动员，0购物0自费0景交0暗店，没有任何隐形消费，轻松游帝都.
                <w:br/>
                ☆【特别安排】故宫3小时深度游，打卡慈宁宫、储秀宫感受后宫生活
                <w:br/>
                ☆【精选酒店】全程两档住宿标准：  二三环左右轻奢三钻酒店标准间/大床
                <w:br/>
                二三环左右网评四钻酒店标准间/大床
                <w:br/>
                二三环左右网评五钻酒店标准间/大床
                <w:br/>
                ☆【特别赠送】武门接驳车，故宫讲解器.提前七天赠送博物馆盲盒
                <w:br/>
                ☆【服务保障】整团人数4-10人，少人数 高体验
                <w:br/>
                ☆【品质至上】全程3餐，便宜坊烤鸭，老北京南门刷肉，老北京炸酱面
                <w:br/>
                ☆【专注细节】24小时接送服务，为您的旅程保驾护航。
                <w:br/>
                ☆【尊享旅程】区别于散拼每天换车换导，全程只安排一个导游，一辆舒适空调旅游车，旅游更省心。
                <w:br/>
                ☆【暖心早餐】除了升旗，其他几天都在酒店享用完自助早餐后出发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☆【超全景点】：升旗 天安门广场 毛主席纪念堂 故宫博物院
                <w:br/>
                 慕田峪长城 鸟巢水立方外景 天坛公园含小门票
                <w:br/>
                颐和园 清华或北大外景打卡 圆明园含通票 前门大街
                <w:br/>
                ☆【心向祖国】：来北京必做的一件事就是观看升旗仪式，感受热血沸腾的庄严时刻。
                <w:br/>
                ☆【高性价比】全家总动员，0购物0自费0景交0暗店，没有任何隐形消费，轻松游帝都.
                <w:br/>
                ☆【特别安排】故宫3小时深度游，打卡慈宁宫、储秀宫感受后宫生活
                <w:br/>
                ☆【精选酒店】全程两档住宿标准：  二三环左右轻奢三钻酒店标准间/大床
                <w:br/>
                二三环左右网评四钻酒店标准间/大床
                <w:br/>
                二三环左右网评五钻酒店标准间/大床
                <w:br/>
                ☆【特别赠送】武门接驳车，故宫讲解器.提前七天赠送博物馆盲盒
                <w:br/>
                ☆【服务保障】整团人数4-10人，少人数 高体验
                <w:br/>
                ☆【品质至上】全程3餐，便宜坊烤鸭，老北京南门刷肉，老北京炸酱面
                <w:br/>
                ☆【专注细节】24小时接送服务，为您的旅程保驾护航。
                <w:br/>
                ☆【尊享旅程】区别于散拼每天换车换导，全程只安排一个导游，一辆舒适空调旅游车，旅游更省心。
                <w:br/>
                ☆【暖心早餐】除了升旗，其他几天都在酒店享用完自助早餐后出发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抵达北京首都
                <w:br/>
              </w:t>
            </w:r>
          </w:p>
          <w:p>
            <w:pPr>
              <w:pStyle w:val="indent"/>
            </w:pPr>
            <w:r>
              <w:rPr>
                <w:rFonts w:ascii="微软雅黑" w:hAnsi="微软雅黑" w:eastAsia="微软雅黑" w:cs="微软雅黑"/>
                <w:color w:val="000000"/>
                <w:sz w:val="20"/>
                <w:szCs w:val="20"/>
              </w:rPr>
              <w:t xml:space="preserve">
                相约三五好友一起，前往美丽的首都北京，接站或接机后入住酒店休息，全天自由活动。
                <w:br/>
                建议自行前往西单，国贸，三里屯，南锣鼓巷等商业区逛逛，乘车路线可拨打12580咨询，也可以向您的导游问询。 
                <w:br/>
                接团地点：首都机场 1 号航站楼在 1 层 3 号门接；2 号航站楼在 1 层 9 号门接，3 号航站楼在 1 层 5 号门接；大兴机场在东到达口对面的问询台接；乘火车的北京站在北京站出站口接；北京西站在地下北二检票口接；北京南站在南出口；北京北站在北站出站口接。敬请谅解！
                <w:br/>
                温馨提示：按照酒店要求需要游客在酒店前台自行支付押金 100-300 不等。若有损坏酒店物品、丢失房卡等，需自行赔偿酒店损失。若无物品损坏及其他消费等则退房时凭押金条退回所交全部押金。
                <w:br/>
                酒店入住提醒：到达当天一般14点之后酒店可办理入住，不接受指定房型。另外此团入住品牌酒店，团队优惠价格与散客预订价格相差很大，无法接受临时取消退房费，提前3天以上取消损失第一晚房费。（包括因为天气原因和航空公司原因取消航班不能到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天安门广场-毛主席纪念堂-故宫博物院+讲解耳机-中轴接驳车-天坛公园（含圜丘坛+回音壁+祈年殿）-前门大街
                <w:br/>
              </w:t>
            </w:r>
          </w:p>
          <w:p>
            <w:pPr>
              <w:pStyle w:val="indent"/>
            </w:pPr>
            <w:r>
              <w:rPr>
                <w:rFonts w:ascii="微软雅黑" w:hAnsi="微软雅黑" w:eastAsia="微软雅黑" w:cs="微软雅黑"/>
                <w:color w:val="000000"/>
                <w:sz w:val="20"/>
                <w:szCs w:val="20"/>
              </w:rPr>
              <w:t xml:space="preserve">
                早上，游览【天安门广场】，【人民英雄纪念碑】，【人民大会堂外景】；参观【毛主席纪念堂】（如遇限流改为外观，旅行社不再做其他补偿），游世界现存最大的古代宫殿建筑群【故宫博物院深度游+故宫讲解耳机】（首道门票不少于120分钟,如遇限流无法预订到门票则更改圆明园或退门票费用，不做其他补偿），身处红墙黄瓦，金碧辉煌的殿宇楼台中，穿越时光年轮追溯那鼎盛的康乾盛世，眼前浮现历史的滚滚烟幕。赠送神武门外摆渡车
                <w:br/>
                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前门大街】（自由活动约 60 分钟）前门大街位于北京城中轴线，北起前门月亮湾，南至天桥路口，皇帝出城赴天坛、山川坛的御路，是明清两代富商巨贾纸醉金迷、声色犬马的商业街。北京最著名的“大栅栏儿”就位于前门大街，荣宝斋、天蕙斋、瑞蚨祥、瑞生祥、内联升、广誉远、同仁堂、九龙斋、全聚德、六必居、都一处等老字号及国际知名娱乐景区品牌“杜莎夫人蜡像馆”、“大城小像”均汇集于前门大街风景区。后入住酒店休息；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中心区域为国家重要职、能部门所在地交通管制严格明确，单行道内不可随意停车。故在此区域候车时间较长，步行路程较多，敬请提前做好心理准备，谢谢配合及理解！
                <w:br/>
                4、故宫发首售门票有限，准备出游北京的游客请提前报名，故宫门票以故宫售票系统为准，临时报名我社尽量抢票，实在无法抢到故宫门票，订单提前一天【地接部分可无损退订】或【退故宫门票】，其他行程正常安排，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上前往天安门观看【升国旗仪式】观看完毕，前往参观中华巨龙的象征【慕田峪长城】（含首道门票，往返接驳车和索道自理，游览时间约120分钟），亲自登临气势磅礴的万里长城，体验“不到长城非好汉”的气魄，踏着历史的脊梁，叹远去的尘土飞扬，赞现今的繁华盛世，和谐太平登长城做好汉，观长城内外大好河山。慕田峪长城是明代万里长城的精华所在，该段长城东连古北口，西接居庸关，自古以来就是拱卫京畿的军事要处，有正关台、大角楼、鹰飞倒仰等景观，长城墙体保持完整，较好地体现了长城古韵，有着深厚的历史价值和较高的文化价值。出发前往【奥林匹克公园】，下车观看【鸟巢、水立方外景】，感受2008北京奥运会成功举办的辉煌场景，可自由拍照留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颐和园-主校门打卡清华大学或北京大学-圆明园（含通票）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早餐后，前往世界上最大的宛如人间仙境的皇家园林【颐和园】（约120分钟，含首道门票 ）湖光山色,长廊点缀,人在画中,雅致迷离.颐和园是中国四大名园（另三座为承德避暑山庄、苏州拙政园、苏州留园） 之一,是保存得最完整的一座皇家行宫御苑,被誉为皇家园林博物馆。车览高等学府【清华大学】或【北京大学】参观【圆明园】（含首道门票，游览约60分钟）圆明园不仅汇集了江南若干名园胜景，还移植了西方园林建筑，集当时古今中外造园艺术之大成。堪称人类文化的宝库之一，是当时世界上最大的一座博物馆。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温馨提示：部分景点中有旅游纪念品销售，请注意甄别，谨慎购买，若购买请您保存好收据
                <w:br/>
                还可以购买到正规的旅游纪念品和北京特产。但不视为旅行社安排的购物行为，请自愿理性消费。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睡到自然醒逛街或走亲访友  离开北京
                <w:br/>
              </w:t>
            </w:r>
          </w:p>
          <w:p>
            <w:pPr>
              <w:pStyle w:val="indent"/>
            </w:pPr>
            <w:r>
              <w:rPr>
                <w:rFonts w:ascii="微软雅黑" w:hAnsi="微软雅黑" w:eastAsia="微软雅黑" w:cs="微软雅黑"/>
                <w:color w:val="000000"/>
                <w:sz w:val="20"/>
                <w:szCs w:val="20"/>
              </w:rPr>
              <w:t xml:space="preserve">
                早餐后；根据大交通时间结束送站/送机！
                <w:br/>
                温馨提示：全天候24小时，无论您是飞机、火车、高铁，都会有专属送站工作人员送您
                <w:br/>
                备注：由于北京返回全国各地时间不同，我们会统一送站，可能会互相等待30分钟至1个小时，请您谅解。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1.交通：苏州-北京 往返双高铁  其余地区按照实际车票退步差价
                <w:br/>
                北京当地为空调旅游车。
                <w:br/>
                2.住宿标准：
                <w:br/>
                 A标-二.三环轻奢酒店标准间/大床房。单人住一间房需补其房差1080元全程。（参考酒店：全季酒店 山水时尚天坛南门店 和颐天坛店 秋果酒店 栖禧酒店(北京西站六里桥地铁站店) 怡然潘家园店 时光漫步 等同级酒店。）
                <w:br/>
                B标-二.三环高端四钻酒店标准间/大床。单人住一间房需补房差1400元全程。（参考酒店：城市有爱 翔达商务酒店 金源丽晶 亚朵 香柏艺术酒店 广东大厦 华商壹棠 广西大厦 佳龙酒店 秋果酒店等同级酒店）
                <w:br/>
                C标-二.三环豪华五钻酒店标准间/大床。单人住一间房需补房差1600元全程。（参考酒店：人卫大酒店 燕京饭店 赛特大饭店 工大建国 日坛宾馆 东方茂 华侨夜泊 京都信苑等同级）
                <w:br/>
                3、用餐： 4早3正餐，便宜坊烤鸭60/人，老北京炸酱面50元/人；南门涮肉50/人； 10人一桌，不足10人时菜数相应减少，但餐费标准不变。
                <w:br/>
                温馨提示：酒店单房差只补不退
                <w:br/>
                我社所采购酒店均以环保为主，部分酒店不提供一次性洗漱用品，烦请客人提前准备。
                <w:br/>
                ①. 客人如自行在景区内或自由活动期间的购物行为，请要求开具发票以保证您的利益此类购物与旅行社无关。
                <w:br/>
                ②. 如客人全体提出自愿自费增加行程以外其他景点及旅游项目时敬请参加者配合导游签署全体自愿确认书。
                <w:br/>
                ③.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酒店，团队优惠价格与散客预订价格相差很大，无法接受临时取消退房费.提前3天以上取消损失第一晚房费（包括因为天气原因和航空公司原因取消航班不能到达）。敬请谅解！
                <w:br/>
                4.门票：因游客已享受本产品综合特惠报价，所以不在额外优惠，请客人携带老人证、身份证等给导游买门票。
                <w:br/>
                5．儿童含车导服。不含床位，不含早餐，不含门票。
                <w:br/>
                12周岁以下儿童不含门票：6周岁（含）以下免票，以上儿童行程内景点门票150元。
                <w:br/>
                6．导游服务：当地专业导游服务。  
                <w:br/>
                7．所有赠送项目未产生费用不退。
                <w:br/>
                8、故宫、每周一闭馆，我社有权调整行程，保证不减少景点。
                <w:br/>
                9、行程所列有特色景区，如因客人原因放弃参观游览费用不退。
                <w:br/>
                10、在京期间所有的餐，客人不吃费用不退。
                <w:br/>
                11、不参加的景区交通，客人自行游览，由于未参加景区交通而产生的等待或投诉我社不予受理。中途离团的属于旅客单方面违约，所有费用不退，且需要补加脱团费用400元/人
                <w:br/>
                ●我社行程中注明为赠送的游览项目如自愿放弃相关费用不退。
                <w:br/>
                ●如持军残证，残疾证，军官证等国家相关证件，优惠北京现退，其余证件均不另退。
                <w:br/>
                ● 我社行程中标明的赠送景点门票只是送给含门票的客人，如有不含门票的学生或儿童不享受此赠送
                <w:br/>
                ● 行程中自费的景区交通老人学生儿童均无任何优惠价格，客人可以根据自身需求选择参加
                <w:br/>
                北京景点内有旅游商品出售，此为景点商家行为，与旅行社无关。请各位游客慎重购买！！！
                <w:br/>
                以上行程仅供参考，导游会根据北京实际情况进行调整。敬请谅解！！！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1、升级舱位、升级酒店、升级房型等产生的差价；
                <w:br/>
                2、单房差：单人入住须补单房差；儿童不含床位、早餐、门票
                <w:br/>
                3、保险：航空保险、旅游人身意外险、交通险等保险。
                <w:br/>
                4、交通延阻、罢工、天气、飞机/火车机器故障、航班/车次取消或更改时间等不可抗力原因所引致的额外费用；
                <w:br/>
                5、酒店内洗衣、理发、电话、传真、收费电视、饮品、烟酒等个人消费；
                <w:br/>
                6、行程中注明的景区交通，自愿参加，我社不强制消费，但不受理因未参加景区交通而等候所引起的投诉！
                <w:br/>
                7、当地参加的自费以及以上“费用包含”中不包含的其它项目。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赠送的季节性景点（例如：赏花、采摘、红叶、滑雪等）.政策性原因或不可抗力等情况导致景区关闭或限流未能正常游玩：须视天气情况而赠送，如遇天气影响，我社有权取消赠送，并不产生额外费用，不另作赔偿，敬请见谅。部分景点是政策性开放，或需提前预约，如遇特殊情况不开放，或预约不上，我社有权取消该景点的游览
                <w:br/>
                ① 行程内免费或者赠送景点无费用可退。
                <w:br/>
                ②行程内收费景点导游按旅行社团队价现退。
                <w:br/>
                ③导游根据实际情况更换景点
                <w:br/>
                2.线路在销售过程中因机票/火车票/销售活动等原因导致客人在不同时期报名出现价格差异的情况，客人一经报名确认，价格差额一律不予退还，请知悉！！
                <w:br/>
                3.此团队进行中由于个人原因退团所有费用不予退还如当天有购物店请补400/人.请告知游客：
                <w:br/>
                接送的工作人员会在游客到达北京的前一天20：00前以短信或电话的方式联系游客。导游会在游客到达北京的当天20：00前以短信或电话的方式联系游客，游客到达北京后有任何问题可直接联系客服我们会在第一时间为您处理。请提醒客人保持手机畅通。提前离团或延住不含送团。
                <w:br/>
                4.各大航空公司最新规定，国家最高人民法院发布失信人不得乘座飞机，旅客报名时一定要如实提前告知是否为失信人，如未提前告知是否为失信人，机票一旦付全款之后，失信人的机票全损，只能退税。
                <w:br/>
                国家法院失信人验证网站为：http://shixin.court.gov.cn/输入旅客姓名及身份证号码查询，确认旅客不属于失信被执行人后，才能进行后续的合同签订！！！
                <w:br/>
                5.如客人在京因 1：住宿问题，升级住宿标准或者降级住宿标准，差价在京现结，
                <w:br/>
                                 2：请:游客认真填写意见反馈单，我社将依意见单为收款凭证，如有疑问请在当地当时提出，我们将认真对待
                <w:br/>
                已签字确认的.离京后回当地后投诉，我社概不负责，敬请谅解； 
                <w:br/>
                6.北京人多车多早上7.00到9.00和晚上5.00到7.00属交通堵车高峰期，防止在路上被堵旅游团一般出行较早。
                <w:br/>
                7.报名时请务必提供真实、准确、有效的名字和身份证号码以及出行用的手机号码，如因个人原因导致相关信息无法及时准确的传达，一切后果将由客人自行承担！
                <w:br/>
                8.参团游客提供每人每晚一床位，若出现单男或单女情况，报名时需补房差否则无法安排。不占床的儿童发生的早餐，费用请现付餐厅所有产品儿童不可以按成人收费退单房差操作，成人不可以按不占床操作，其余标准不变。
                <w:br/>
                9.此线路为全国散拼团，会与行程标准一样住宿不同的客人在京拼团走行程，请知悉
                <w:br/>
                10.行程景点游览时间仅供参考，以实际情况安排的游览时间为准，我社在景点及服务标准不变的情况下保留调整行程的权利
                <w:br/>
                11.散客当地拼团概念：游客在各市旅行社中报名参加旅游团，北京当地的接待行程统一。
                <w:br/>
                ①去程：将根据所有客人抵京航班，由北京地接根据团队具体情况，以团内到达最晚的航班为准，统一安排接至酒店；
                <w:br/>
                ②回程：以航班或火车最早的返程航班时间为准，统一安排接机或接火车，如航班时间较晚的游客，需在机场或火车站自行等侯
                <w:br/>
                12、2023年火车票新规，故做以下提示：
                <w:br/>
                1.一、2020年铁路新规已取消纸质车票，实行电子客票，客人可凭身份证原件乘车（孩子可凭户口本走人工通道乘车）；
                <w:br/>
                2.二、如何操作退票或改签：
                <w:br/>
                3.1、因纸质车票取消，旅客如若行程发生变化（需要退票或改签）需自行凭身份证原件直接到窗口办理，并且损失需旅客自行承担；
                <w:br/>
                4.2、旅客不要把蓝联报销凭证取出；①如若因旅客自行取出蓝联，造成蓝联报销凭证丢失，后期则无法改签或退票，一切损失及责任由客人自己承担。②如若客人取出蓝联报销凭证，需将把蓝联寄回我社，此蓝联报销凭证为我社做财务做账用；
                <w:br/>
                三、因旅客自身原因导致自己赶不上火车，旅客只能改签当天其他时间的车票，如若当天的票全部售罄无法改签，票只能作废，损失旅客自行承担； 以上铁路局2020年规定，提醒请知悉，祝您旅途愉快！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2025-06-08T19:40:17+08:00</dcterms:created>
  <dcterms:modified xsi:type="dcterms:W3CDTF">2025-06-08T19:40:17+08:00</dcterms:modified>
</cp:coreProperties>
</file>

<file path=docProps/custom.xml><?xml version="1.0" encoding="utf-8"?>
<Properties xmlns="http://schemas.openxmlformats.org/officeDocument/2006/custom-properties" xmlns:vt="http://schemas.openxmlformats.org/officeDocument/2006/docPropsVTypes"/>
</file>