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童话阿尔山双飞6日游行程单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0121748395698lO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【萌鹿互动】驯养员的铜铃在远处叮咚，调皮的幼鹿突然跃上木桥，蹄声惊起满坡铃兰，仿佛整个森林都在为它伴舞。
                <w:br/>
                【国门文化探秘】远眺界河桥与蒙古国草原，感受边关威严与国际友谊
                <w:br/>
                【蒙古族非遗传承】哈达接站+祭敖包：蒙古族最高礼仪与祈福仪式，敖包底座藏神泉圣水与圣经，充满神秘感。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林区文化活化石】劈柈子、抬木头，体验“火墙烟袋锅”的东北林区日常穿花袄扭秧歌，感受北方民间艺术的热情奔放。保留50-70年代林业工人居所，展现大兴安岭开发史的人文缩影。【非遗树皮画】是大兴安岭褶皱里生长的诗行。那些被岁月剥落的白桦树皮，在匠人手中化作丹青，将森林的呼吸凝固成永恒的风景。【萌鹿互动】驯养员的铜铃在远处叮咚，调皮的幼鹿突然跃上木桥，蹄声惊起满坡铃兰，仿佛整个森林都在为它伴舞。【国门文化探秘】远眺界河桥与蒙古国草原，感受边关威严与国际友谊【蒙古族非遗传承】哈达接站+祭敖包：蒙古族最高礼仪与祈福仪式，敖包底座藏神泉圣水与圣经，充满神秘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参考航班：HO1027 17：00--20：30 上海--乌兰浩特
                <w:br/>
                ★ 【温馨提示】我们的工作人员会在提前一天联系您，请您保持电话畅通，注意查看短信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乌兰浩特5钻博源大酒店或同级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乌兰浩特市-民族解放纪念馆-乌兰河观景台--阿尔山地质博物馆-阿尔山
                <w:br/>
              </w:t>
            </w:r>
          </w:p>
          <w:p>
            <w:pPr>
              <w:pStyle w:val="indent"/>
            </w:pPr>
            <w:r>
              <w:rPr>
                <w:rFonts w:ascii="微软雅黑" w:hAnsi="微软雅黑" w:eastAsia="微软雅黑" w:cs="微软雅黑"/>
                <w:color w:val="000000"/>
                <w:sz w:val="20"/>
                <w:szCs w:val="20"/>
              </w:rPr>
              <w:t xml:space="preserve">
                ★ 【民族解放纪念馆】参观民族解放纪念馆、是新中国成立后少数民族地区兴建的第一座全程反映民族区域自治及民族解放历程的纪念性展馆，也是内蒙古第一座民族解放纪念馆。
                <w:br/>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阿尔山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前往中国最小的城市【阿尔山】一个能将童话与现实的边界完全瓦解的神奇地方。
                <w:br/>
                景点：民族解放纪念馆，乌兰河观景台，阿尔山地质博物馆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阿尔山-阿尔山森林公园-阿尔山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【三潭峡】听潺潺流水感受连绵的山峰、醉人的山水、秀美的白桦林里百鸟争鸣，群芳争艳，一步一景、景景生辉，十步一画、画画传情。
                <w:br/>
                ★ 【石塘林】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阿尔山--呼伦贝尔大草原-阿尔山
                <w:br/>
              </w:t>
            </w:r>
          </w:p>
          <w:p>
            <w:pPr>
              <w:pStyle w:val="indent"/>
            </w:pPr>
            <w:r>
              <w:rPr>
                <w:rFonts w:ascii="微软雅黑" w:hAnsi="微软雅黑" w:eastAsia="微软雅黑" w:cs="微软雅黑"/>
                <w:color w:val="000000"/>
                <w:sz w:val="20"/>
                <w:szCs w:val="20"/>
              </w:rPr>
              <w:t xml:space="preserve">
                ★早餐后前往【呼伦贝尔大草原景区】草原是中国最美的草原呼伦贝尔大草原的一部分、。这里草原辽阔、牛羊成群，水草丰美。远离喧嚣、远离尾气身心与草原零距离接触尽情的享受天然氧吧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【草原听声】在浩瀚的草原茂密的森林，静静的邻听草原优美的旋律，欣赏世界非物质文化遗产马头琴。真正体验人与自然、人与原生态的融合
                <w:br/>
                ★【草原拔河比赛】看一下我们团队的力量（我们也可和其他的团队较量一下，当然友谊第一，比赛第二），草原沙包：体味儿时的乐趣，乐在其中；
                <w:br/>
                ★【草原羊肉窜】每人一窜，草原羊肉串 自然馈赠的味觉盛宴，一串知草原，一口见苍穹，草原羊肉串不止是美食，更是一场舌尖上的驰骋之旅。来自呼贝尔大草原上的美食。
                <w:br/>
                ★参观刘亦菲代言的“冷泉之王”【五里泉】，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景点：呼伦贝尔大草原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阿尔山火车站-兴安敖包-林俗博物馆-鹿园-白狼林俗村-树皮画
                <w:br/>
              </w:t>
            </w:r>
          </w:p>
          <w:p>
            <w:pPr>
              <w:pStyle w:val="indent"/>
            </w:pPr>
            <w:r>
              <w:rPr>
                <w:rFonts w:ascii="微软雅黑" w:hAnsi="微软雅黑" w:eastAsia="微软雅黑" w:cs="微软雅黑"/>
                <w:color w:val="000000"/>
                <w:sz w:val="20"/>
                <w:szCs w:val="20"/>
              </w:rPr>
              <w:t xml:space="preserve">
                ★ 打卡中国最美最小的火车站【阿尔山火车站】，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亲爱的客栈拍摄地--【鹿园】游玩1小时，这里有着奈良同款萌宠小鹿，外观“地球仓生态”宾馆，参观梅花鹿养殖基地，乘坐林中摇床、饲喂萌宠梅花鹿。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赠送每人一副树皮画，亲手制作留做纪念带回您的家，白桦树被誉为纯情树，白桦树是制作桦皮画的上好原料，由中国最后的狩猎民族教您非物质文化遗产的制作过程，不论大人小孩都可学做亲自感受林区文化。
                <w:br/>
                ★ 晚餐：品味地道的东北团圆家宴【DIY包饺子】自己动手包饺子东北过大年、吃饺子、体验东北年味。团圆饺是北方人们欢迎贵客的一种风俗，好吃不如饺子，过年时每家每户吃饺子。
                <w:br/>
                景点：阿尔山火车站，兴安敖包，白狼林俗博物馆，鹿园，白狼林俗村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午餐：东北风味餐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白狼-成吉思汗公园-乌兰浩特-上海
                <w:br/>
              </w:t>
            </w:r>
          </w:p>
          <w:p>
            <w:pPr>
              <w:pStyle w:val="indent"/>
            </w:pPr>
            <w:r>
              <w:rPr>
                <w:rFonts w:ascii="微软雅黑" w:hAnsi="微软雅黑" w:eastAsia="微软雅黑" w:cs="微软雅黑"/>
                <w:color w:val="000000"/>
                <w:sz w:val="20"/>
                <w:szCs w:val="20"/>
              </w:rPr>
              <w:t xml:space="preserve">
                ★ 早餐后返回乌兰浩特，【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安排【草原宿集草原下午茶】约1H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成吉思汗公园】被誉为“红色的城市”的乌兰浩特，乌兰浩特这个名字在蒙古语中意为“红色的城市”，位于大兴安岭南麓，内蒙古自治区的东部，科尔沁草原的腹地。我们来到乌兰浩特的标志性广场——成吉思汗公园。这个广场虽然在一个县级城市，但设计得相当大气，面积也不小。广场上人潮涌动，有纳凉的老人，翩翩起舞的年轻人，还有像我们这样的游客，大家都举起相机，记录下这美好的瞬间。乌兰浩特不仅是一个美丽的城市，更是一个充满历史和文化底蕴的地方，在这里可以深刻地感受到了这座“红色之城”的魅力。
                <w:br/>
                ★ 阿尔山草原森林之行即将结束，让我们带着不舍得心情，返回温暖家中。
                <w:br/>
                景点：乌兰河旅游生态度假区， 成吉思汗公园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晚餐：涮羊肉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酒店：安排3晚阿尔山4钻酒店；特别升级1晚乌兰浩特5钻酒店，1晚白狼当地最好酒店。
                <w:br/>
                我社按2人入住1间房核算，如出现单男单女，尽量安排该客人与其他同性别团友拼房；如不愿拼房或未能拼房，请补齐单房差以享用单人房间
                <w:br/>
                参考酒店：白狼格林东方酒店或同级，阿尔山御荣国际大酒店或成悦或同级，兴安盟博源大酒店或同级
                <w:br/>
                备注：阿尔山夏季属于旅游旺季一房难求，我社订房优先安排行程内指定酒店，如果指定酒店接待大型团队或会议无房，则调整其他参考酒店，敬请理解。用餐安排：全程5早7餐，含3特色餐50元/人铁锅炖、涮羊肉、饺子宴，4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2025-07-08T07:36:35+08:00</dcterms:created>
  <dcterms:modified xsi:type="dcterms:W3CDTF">2025-07-08T07:36:35+08:00</dcterms:modified>
</cp:coreProperties>
</file>

<file path=docProps/custom.xml><?xml version="1.0" encoding="utf-8"?>
<Properties xmlns="http://schemas.openxmlformats.org/officeDocument/2006/custom-properties" xmlns:vt="http://schemas.openxmlformats.org/officeDocument/2006/docPropsVTypes"/>
</file>