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下一站，云南 昆明丨大理丨丽江  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0011748239009pE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始发地—飞机—昆明
                <w:br/>
              </w:t>
            </w:r>
          </w:p>
          <w:p>
            <w:pPr>
              <w:pStyle w:val="indent"/>
            </w:pPr>
            <w:r>
              <w:rPr>
                <w:rFonts w:ascii="微软雅黑" w:hAnsi="微软雅黑" w:eastAsia="微软雅黑" w:cs="微软雅黑"/>
                <w:color w:val="000000"/>
                <w:sz w:val="20"/>
                <w:szCs w:val="20"/>
              </w:rPr>
              <w:t xml:space="preserve">
                全国各地贵宾乘机飞往昆明，抵达后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餐后乘车至【滇池海埂大坝】观美丽的“高原明珠”滇池，眺望有“睡美人”山之美称的西山。与远道而来的海鸥精灵互动。（特别说明：滇池海埂大坝每年限定11月1日-次年2月28日，其他日期因海鸥迁徙，均不作安排）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大理楚雄—洱海大游船—大理双廊古镇—理想邦旅拍—24K海景下午茶—蓝调音乐会—非洲鼓教学体验—入住大理酒店
                <w:br/>
              </w:t>
            </w:r>
          </w:p>
          <w:p>
            <w:pPr>
              <w:pStyle w:val="indent"/>
            </w:pPr>
            <w:r>
              <w:rPr>
                <w:rFonts w:ascii="微软雅黑" w:hAnsi="微软雅黑" w:eastAsia="微软雅黑" w:cs="微软雅黑"/>
                <w:color w:val="000000"/>
                <w:sz w:val="20"/>
                <w:szCs w:val="20"/>
              </w:rPr>
              <w:t xml:space="preserve">
                酒店享用早餐后，前往大理，乘坐【洱海大游船】，在这艘游船上，每一层都准备了满满的惊喜：经典零食小吃，民族歌舞表演，还特别为您安排了vip包间，私密的同时将洱海美景尽收眼底！在这趟旅程中，您将会留下美好的回忆，与家人和朋友分享这个难忘的经历。
                <w:br/>
                   之后步行穿梭于【双廊古镇】，双廊位于洱海东北岸，在这里可以远眺苍山，青石板上露水依稀，听两旁玲声回荡，古色古香、时光漫漫……这是否是你想象中的小镇时光？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特别安排【360°海景下午茶】【蓝调专属音乐会】浑厚而又慵懒的嗓音，氛围感拉满，沉浸式感受云端的浪漫时光。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大理古城—《丽江千古情》—《丽水金沙》/或第五天《印象丽江》—丽江古城—住丽江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因为时间关系调整为第五天观看《印象丽江》。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集散中心—根据航班送机
                <w:br/>
              </w:t>
            </w:r>
          </w:p>
          <w:p>
            <w:pPr>
              <w:pStyle w:val="indent"/>
            </w:pPr>
            <w:r>
              <w:rPr>
                <w:rFonts w:ascii="微软雅黑" w:hAnsi="微软雅黑" w:eastAsia="微软雅黑" w:cs="微软雅黑"/>
                <w:color w:val="000000"/>
                <w:sz w:val="20"/>
                <w:szCs w:val="20"/>
              </w:rPr>
              <w:t xml:space="preserve">
                早餐后，参观集散中心（回程航班12:00以前不做安排），之后根据返程时间送站。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住宿标准：全程携程四钻+升级一晚昆明五钻酒店。
                <w:br/>
                入住酒店（全程携程四钻+升级一晚昆明五钻酒店）：
                <w:br/>
                ▼昆明：丽呈酒店、铭春花园酒店、致远酒店、维也纳(景谷)、徽商酒店或同级
                <w:br/>
                ▼楚雄：楚雄新云华酒店、玉华酒店、雄宝大酒店、紫月湾酒店、赢融酒店、时代酒店、永兴酒店、锦星酒店、都市华庭酒店、云端大酒店或同级
                <w:br/>
                或者祥云四钻酒店：维也纳酒店、禾尔曼酒店、飞龙酒店、三江酒店 、纳良酒店或同级（火把节期间）
                <w:br/>
                ▼大理：景岸逸林酒店、cinnie花园酒店、海滨温泉酒店、漫湾酒店、金沙半岛酒店、大理公馆、港湾酒店、天香仁和大酒店、大理理途酒店、庞业雅阁酒店或同级
                <w:br/>
                ▼丽江：丽江隐茂雪山观景酒店、隐沫酒店（黑龙潭店）、曼居酒店、慕仑朗格酒店、吉祥园国际大酒店、祥和一号假日酒店、宏泰大酒店、金岛大酒店、新天乐大酒店、高球之家酒店、茹心禅院、右见酒店、艾维亚丽呈酒店、玉珑国际、阿丹阁酒店或同级
                <w:br/>
                ▼昆明：花之城豪生国际大酒店、鑫盛达宏盛大酒店、三茂城市印象酒店、昆明星耀康养酒店、晟世仟和大酒店、世
                <w:br/>
                纪金源大饭店、阳光酒店或同级
                <w:br/>
                备注：如遇特殊原因导致不能安排备选酒店时，我社有权安排同级别、同标准的其他酒店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2025-07-08T07:14:49+08:00</dcterms:created>
  <dcterms:modified xsi:type="dcterms:W3CDTF">2025-07-08T07:14:49+08:00</dcterms:modified>
</cp:coreProperties>
</file>

<file path=docProps/custom.xml><?xml version="1.0" encoding="utf-8"?>
<Properties xmlns="http://schemas.openxmlformats.org/officeDocument/2006/custom-properties" xmlns:vt="http://schemas.openxmlformats.org/officeDocument/2006/docPropsVTypes"/>
</file>