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挪威+冰岛9晚12天行程单</w:t>
      </w:r>
    </w:p>
    <w:p>
      <w:pPr>
        <w:jc w:val="center"/>
        <w:spacing w:after="100"/>
      </w:pPr>
      <w:r>
        <w:rPr>
          <w:rFonts w:ascii="微软雅黑" w:hAnsi="微软雅黑" w:eastAsia="微软雅黑" w:cs="微软雅黑"/>
          <w:sz w:val="20"/>
          <w:szCs w:val="20"/>
        </w:rPr>
        <w:t xml:space="preserve">挪威三峡湾+冰岛出海观鲸+冰川徒步+蓝湖温泉+火山口湖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0121747804630ho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AY 088  PVGHEL  2055  0610+1
                <w:br/>
                AY 803  HELBGO  0810  1005
                <w:br/>
                DY1170  OSLKEF  1640  1730
                <w:br/>
                AY 994  KEFHEL   1715  2340
                <w:br/>
                AY 087   HELPVG   0050   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★【优质交通】全程优秀航空公司—芬兰航空，卑尔根-雷克雅未克，奥斯陆直飞冰岛，行程轻松不走回头路
                <w:br/>
                ★【一价全包】弗洛伊恩山缆车、哈当厄尔峡湾游船、峡湾高山小火车、布利斯达尔冰川电动车、幸运号飞机残骸接驳车、杰古沙龙湖游船、瓦特那冰川徒步、Kerið火山口湖、蓝湖温泉、出海观鲸
                <w:br/>
                ★【品质升级】全程正餐以中式+西式+特色餐交替式：中式团餐八菜一汤6顿+酒店内三道式或自助西餐2顿+冰岛当地西式三道式西餐1顿+冰岛当地西式自助餐1顿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 15-20人精品团，让您体验更优质的服务【贴心赠送】  移动WIFI使用（2人一台设备），随时随地分享您的旅途心情，记录难忘瞬间；【用餐安排】 全程正餐以中式+西式+特色餐交替式：6餐中式八菜一汤+2餐酒店内三道式或自助西餐+1餐冰岛当地西式三道式+1餐冰岛当地西式自助餐【酒店安排】 全程欧洲4星酒店住宿，特别安排入住峡湾小镇+冰岛小镇特色酒店，让您休息的更加舒适 【航班安排】 全程优秀航空公司—芬兰航空，带给您不一样的飞行体验【产品亮点】经典纵览：行程涵盖冰岛+挪威经典行程，感受纯净自然的峡湾风光与冰与火之国的美好探秘冰岛：黄金旅游圈--冰岛旅游首选地（黄金大瀑布、间歇喷泉、辛格维拉尔国家公园），维克黑沙滩——全球十大最美的沙滩之一，瓦特纳冰川徒步——全球第三大冰川，欣赏冰川与周围火山、熔岩相呼映衬的独特画面
                <w:br/>
                三峡湾景观体验：松恩峡湾+哈当厄尔峡湾（赠送峡湾游湖+农庄采摘）+盖朗厄尔峡湾，FLAM高山观光小火车-全世界普通列车轨道坡度陡峭的火车旅程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上海浦东国际机场-赫尔辛基
                <w:br/>
              </w:t>
            </w:r>
          </w:p>
          <w:p>
            <w:pPr>
              <w:pStyle w:val="indent"/>
            </w:pPr>
            <w:r>
              <w:rPr>
                <w:rFonts w:ascii="微软雅黑" w:hAnsi="微软雅黑" w:eastAsia="微软雅黑" w:cs="微软雅黑"/>
                <w:color w:val="000000"/>
                <w:sz w:val="20"/>
                <w:szCs w:val="20"/>
              </w:rPr>
              <w:t xml:space="preserve">
                按照指定时间于上海浦东国际机场集合，办理登机手续后乘坐芬兰航空公司航班经赫尔辛基转机前往卑尔根，展开完美的北欧之旅。
                <w:br/>
                交通：参考航班：AY 088  PVGHEL  2055  0610+1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赫尔辛基-卑尔根
                <w:br/>
              </w:t>
            </w:r>
          </w:p>
          <w:p>
            <w:pPr>
              <w:pStyle w:val="indent"/>
            </w:pPr>
            <w:r>
              <w:rPr>
                <w:rFonts w:ascii="微软雅黑" w:hAnsi="微软雅黑" w:eastAsia="微软雅黑" w:cs="微软雅黑"/>
                <w:color w:val="000000"/>
                <w:sz w:val="20"/>
                <w:szCs w:val="20"/>
              </w:rPr>
              <w:t xml:space="preserve">
                10:00抵达卑尔根后，开始美妙的观光之旅，今天主要游览景点为：
                <w:br/>
                11:00【布吕根码头】位于卑尔根（Bergen）的老码头时刻提醒着人们，这个小镇曾经是14世纪到16世纪中期汉萨同盟贸易（Hanseatic League）帝国中的重要组成部分。这里是受联合国教科文组织保护的老商业区遗址，也是唯一一个受保护的中世纪的商业区遗址。
                <w:br/>
                12:00享用中式午餐；
                <w:br/>
                13:00【卑尔根老城】卑尔根老城位于卑尔根市海边，在挪威语中是“堤岸”的意思，是卑尔根最古老的地方，已有近 700年的历史，小镇在1979年被联合国教科文组织列为世界文化遗产。镇上的建筑大多是木结构古老房舍，是著名古建筑集中的地方。 里面大约有40座18到19世纪的建筑，包括一个牙医诊所、面包房和住宅。并在这里参观世界文化遗产-【卑尔根木房子】（原德国汉莎商人遗址）。
                <w:br/>
                15:00【★弗洛伊恩山缆车】弗洛伊恩山就在海港附近，山顶是俯瞰卑尔根市全景的地方。山上树木茂盛，多的是参天大树。空气非常清新，山的海拔不高，有徒步小路，非常适合攀登，攀登起来非常的有趣，山上也有咖啡馆和服务设施等。
                <w:br/>
                17:00返回酒店休息，调整时差。
                <w:br/>
                交通：AY 803  HELBGO  0810  1005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卑尔根-100KM-哈当厄尔峡湾-80KM-沃斯
                <w:br/>
              </w:t>
            </w:r>
          </w:p>
          <w:p>
            <w:pPr>
              <w:pStyle w:val="indent"/>
            </w:pPr>
            <w:r>
              <w:rPr>
                <w:rFonts w:ascii="微软雅黑" w:hAnsi="微软雅黑" w:eastAsia="微软雅黑" w:cs="微软雅黑"/>
                <w:color w:val="000000"/>
                <w:sz w:val="20"/>
                <w:szCs w:val="20"/>
              </w:rPr>
              <w:t xml:space="preserve">
                07:00享用丰富的北欧式早餐
                <w:br/>
                08:00驱车前往哈当厄尔峡湾，开始美妙的观光之旅，今天主要游览景点为：
                <w:br/>
                10:00【★哈当厄尔峡湾游船】位于挪威西部中心地区的霍达兰（Hordaland）郡，全长179公里，是挪威国内第二长、世界第三长的峡湾，最深处达800米。四大峡湾中它最为平缓，这里风景壮观而迷人，一派田园风光，尤其以春季繁花似锦的果树开花景色而闻名。据说春季，峡湾两岸山坡果园里盛开的鲜花是峡湾最美的风景，峡湾平静的水面可以倒映出岸边的山影、树影、花影、雪峰影。漫山遍野山花烂漫，蝴蝶飞舞。
                <w:br/>
                【埃德菲尤尔小镇】埃德菲尤尔是挪威峡湾美丽村庄的典型代表，过去是有雪山将之与世隔绝，仅以几百公里长的海湾与大海、与外界相连的山窝窝。小镇就在海湾的尽头。这里在一千年前是靠抢劫掠夺而谋生的海盗的大本营。
                <w:br/>
                13:00【★哈当厄尔农庄采摘+果汁品尝】哈当厄尔峡湾两岸是挪威知名水果盛产地，每年五六月份果树花开，漫山苹果花与梨花绽放，花香四溢。而果实成熟时，则是另一番别样韵致的盛景。备注：每年6月底-10月底在农庄可体验采摘，在不同季节有不同的当季水果：苹果、车厘子、蓝莓等；
                <w:br/>
                17:00前往附近峡湾小镇入住酒店，晚上在酒店内享用三道式/自助晚餐。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晚餐：酒店内三道式/自助晚餐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沃斯-峡湾小火车-弗洛姆-约150KM-盖朗厄尔峡湾小镇
                <w:br/>
              </w:t>
            </w:r>
          </w:p>
          <w:p>
            <w:pPr>
              <w:pStyle w:val="indent"/>
            </w:pPr>
            <w:r>
              <w:rPr>
                <w:rFonts w:ascii="微软雅黑" w:hAnsi="微软雅黑" w:eastAsia="微软雅黑" w:cs="微软雅黑"/>
                <w:color w:val="000000"/>
                <w:sz w:val="20"/>
                <w:szCs w:val="20"/>
              </w:rPr>
              <w:t xml:space="preserve">
                07:00享用丰富的北欧式早餐
                <w:br/>
                08:00搭乘【★峡湾高山小火车】前往弗洛姆，途中欣赏挪威一些最原始、最壮丽的风景，运气好的话可以看到穿过深邃沟壑的河流、垂挂在陡坡上的瀑布、白雪皑皑的山峦和陡坡上一片接一片的山地牧场。（参考车次 :Voss-Myrdal 0825-0917 Myrdal-Flåm 0925-1023）这是世界上最美、最陡峭的高山铁路之一，从松恩峡湾分支艾于兰峡湾的深处——海拔2米的弗洛姆直达865米海拔的米达尔(Myrdal)山区，全长20公里，这段铁路的80％路段建在55坡度的山坡上。始建于1923年，历时20年完成，被称为挪威最伟大的工程奇迹。在火车上欣赏山谷、瀑布、悬崖、雪山构成的这一幅幅风景画绝对会是您峡湾之旅最难忘的经历之一。
                <w:br/>
                10:30【弗洛姆小镇】这里虽然人口不多，但是面朝艾于兰峡湾坐落的它在松恩峡湾之旅中却成为游客必到的地方，从这里出发可以欣赏到最具特色的景观，整座村落体现出人与自然的完美融合，只有寥寥几户人家散落在峡湾边，小镇内还有一些适合游人小憩的咖啡馆。
                <w:br/>
                13:00沿着峡湾两岸秀丽的风光前往冰河区。
                <w:br/>
                【布利斯达尔冰川】布利斯达尔冰川是约斯特达尔冰川的分支，后者系欧洲大陆最大的冰川和受保护的国家公园。特别安排搭乘【★电动观光车】前往冰河区，游览静卧在山谷间的天蓝色冰川，当阳光照在冰川上时，您可望见五彩奇特的蓝光，还可欣赏到冰川周围郁郁葱葱的河谷以及巍峨的山峦，令人流连忘返。
                <w:br/>
                18:00前往酒店享用三道式/自助晚餐。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晚餐：酒店内三道式/自助晚餐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盖朗厄尔峡湾小镇-约440KM-奥斯陆
                <w:br/>
              </w:t>
            </w:r>
          </w:p>
          <w:p>
            <w:pPr>
              <w:pStyle w:val="indent"/>
            </w:pPr>
            <w:r>
              <w:rPr>
                <w:rFonts w:ascii="微软雅黑" w:hAnsi="微软雅黑" w:eastAsia="微软雅黑" w:cs="微软雅黑"/>
                <w:color w:val="000000"/>
                <w:sz w:val="20"/>
                <w:szCs w:val="20"/>
              </w:rPr>
              <w:t xml:space="preserve">
                07:00享用丰富的北欧式早餐
                <w:br/>
                08:00前往游览【盖朗厄尔峡湾】盖朗厄尔峡湾（Geirangerfjord）位于卑尔根北部的盖朗厄尔峡湾是世界屈指可数的著名旅游景点。索古恩·奥·费约拉纳地区的布里克斯达尔不林冰河、海拔1500米高的达尔斯尼巴展望台、一年四季热闹的盖朗厄尔、乘船观巨瀑等。峡湾是斯图尔峡湾的一个分支，长达15公里，2005年被联合国教科文组织列为世界遗产。
                <w:br/>
                【老鹰之路】老鹰之路是位于盖朗厄尔和埃兹达尔之间的63号公路,以接连11个发夹弯所闻名。这个霸气的名字,是因为每年在公路开放之前几天,在发夹弯的高点——老鹰之翼(620米)观景台附近经常有老鹰聚集。其中老鹰之路Ornesvingen观景台是盖朗厄尔峡弯的最佳观赏点。
                <w:br/>
                【七姐妹瀑布De Syv Søstrene】七姐妹瀑布是挪威最壮观、最具传奇色彩的瀑布之一，位于挪威西海岸著名的盖朗厄尔峡湾（Geirangerfjord）。这组瀑布由七股水流并排从约250米高的悬崖上飞泻而下，如同七位身着白纱的女子在山间起舞，因此被称为“七姐妹”。
                <w:br/>
                13:00 驱车前往奥斯陆；
                <w:br/>
                19:00 享用中式晚餐。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奥斯陆-雷克雅未克-博尔加内斯
                <w:br/>
              </w:t>
            </w:r>
          </w:p>
          <w:p>
            <w:pPr>
              <w:pStyle w:val="indent"/>
            </w:pPr>
            <w:r>
              <w:rPr>
                <w:rFonts w:ascii="微软雅黑" w:hAnsi="微软雅黑" w:eastAsia="微软雅黑" w:cs="微软雅黑"/>
                <w:color w:val="000000"/>
                <w:sz w:val="20"/>
                <w:szCs w:val="20"/>
              </w:rPr>
              <w:t xml:space="preserve">
                07:00享用丰富的北欧式早餐
                <w:br/>
                08:00奥斯陆市区游览：
                <w:br/>
                【维格兰雕塑公园】公园位于奥斯陆的西北部，占地近50公顷，以挪威的雕塑大师古斯塔夫·维格兰的名字命名，园内有192座裸体雕塑，所有的雕塑中共有650个人物雕像，所有雕像都是由铜、铁或花岗岩耗费20多年精心制成。园内繁花绿茵，小溪淙淙，到处都矗立着造型优美、婀娜多姿的雕塑。
                <w:br/>
                【奥斯陆市政厅】（外观）市政厅是这座海洋城市的政治中心，由挪威的艺术家们从1900年至1950年不断的装饰和润色才得以完工。它全面的向人们展示了挪威的历史、文化以及人们的工作和生活。
                <w:br/>
                【阿克斯胡斯城堡】（外观）挪威喻康五世国王为抵御外来侵略，于1300年设计并建造的城堡，是中世纪最具代表性的建筑之一，城堡在1308年国王去世前不久竣工。
                <w:br/>
                【挪威国家歌剧院】（外观）2008年落成的挪威国家歌剧院，占地近4万平方米，由挪威政府投资42亿克朗(约合8亿多美元)建造，是挪威700多年来规模最宏大的文化艺术类建筑物，被视作当代挪威民族精神的象征。
                <w:br/>
                【挪威王宫】（外观）哈拉尔国王的办公地。它地处一片高地，正对面是市中心的主要街道——卡尔•约翰大街。环绕王宫的是330亩的林地和公园。
                <w:br/>
                【诺贝尔大厅】（外观）诺贝尔大厅—诺贝尔和平中心，收藏了一切与诺贝尔和平奖有关的资料物品。博物馆坐落在市政厅旁边，也就是每年诺贝尔和平奖的颁奖地点。这里除了可以看到大屏幕放映的和平反战主题的电影，还可以看到有关诺贝尔本人生平的介绍，以及历届获奖者的资料。
                <w:br/>
                12:00享用中式午餐；
                <w:br/>
                13:00驱车前往机场，办理登机手续；
                <w:br/>
                16:40 搭乘航班前往世界最北边的首都雷克雅未克；抵达后入住博尔加内斯附近酒店。
                <w:br/>
                交通：参考航班：DY1170  OSLKEF  1640  1730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博尔加内斯-斯奈山半岛-雷克雅未克
                <w:br/>
              </w:t>
            </w:r>
          </w:p>
          <w:p>
            <w:pPr>
              <w:pStyle w:val="indent"/>
            </w:pPr>
            <w:r>
              <w:rPr>
                <w:rFonts w:ascii="微软雅黑" w:hAnsi="微软雅黑" w:eastAsia="微软雅黑" w:cs="微软雅黑"/>
                <w:color w:val="000000"/>
                <w:sz w:val="20"/>
                <w:szCs w:val="20"/>
              </w:rPr>
              <w:t xml:space="preserve">
                07:00享用丰富的北欧式早餐
                <w:br/>
                08:00前往【斯奈山半岛】斯奈山半岛位于冰岛西部，是一处从冰岛大陆往北大西洋延伸的狭长半岛，这个长度不到100公里，形状就像一支握紧拳头的手臂。半岛地质多变、风光多样，有高山湖泊、冰川火山、悬崖峭壁、绿地苔原，景色壮丽，变化多端，几乎展现了冰岛所有的地质地貌奇观，被誉为“冰岛缩影”。这里巧夺天工、出神入化的自然景观，使其成为冰岛乃至欧洲第一个认证的“绿色地球区”，法国著名科幻小说家凡尔纳更在他的科幻小说名作《地心之旅》中将斯奈山半岛喻为通往地心的门户。
                <w:br/>
                【草帽山】坐落于斯奈山半岛的草帽山又名教会山，因有的角度看上去像一顶草帽而得名，是冰岛最受欢迎的摄影圣地之一。
                <w:br/>
                【海德利桑德红教堂】始建于1903年，是世界上古老的教堂之一。在冰岛这片充满奇幻色彩的土地上，邂逅了一座梦幻记忆的红房子，仿佛从我模糊的视力测试表中跳跃而出，现身于这个现实世界。
                <w:br/>
                【布迪尔黑教堂】宛如遗世独立的黑色精灵，于冰岛旷野之上静静伫立，其冷峻色调与孤寂的身影在天地间诉说着岁月的神秘与深邃。
                <w:br/>
                【隆德兰凯尔悬崖】这是一片海蚀柱群，巨型玄武岩柱在海岸边傲然矗立，尽显冰岛火山岩石构造的鬼斧神工。
                <w:br/>
                【白日梦想家小镇】斯蒂基斯霍尔米（Stykkishólmur）是冰岛西部斯奈山半岛上的一个海滨小镇，因电影《白日梦想家》在此取景而闻名，被称为“白日梦想家小镇”
                <w:br/>
                14:00 驱车返回雷克雅未克；
                <w:br/>
                18:00享用中式晚餐后入住酒店。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雷克雅未克-黄金圈-维克
                <w:br/>
              </w:t>
            </w:r>
          </w:p>
          <w:p>
            <w:pPr>
              <w:pStyle w:val="indent"/>
            </w:pPr>
            <w:r>
              <w:rPr>
                <w:rFonts w:ascii="微软雅黑" w:hAnsi="微软雅黑" w:eastAsia="微软雅黑" w:cs="微软雅黑"/>
                <w:color w:val="000000"/>
                <w:sz w:val="20"/>
                <w:szCs w:val="20"/>
              </w:rPr>
              <w:t xml:space="preserve">
                07:00享用丰富的北欧式早餐
                <w:br/>
                08:00驱车前往游览黄金圈，【黄金圈】冰岛游的精华所在，它包含三个景点，这些景点分散分布在一条环形公路上，所以称为“黄金圈”。
                <w:br/>
                【辛格维利尔国家公园暨冰岛古议会旧址】这是冰岛历史上最享负盛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辛格瓦尔德拉湖（国会湖），它也是冰岛最大的天然湖。
                <w:br/>
                【间歇喷泉】平静的时候，这是一个直径20米的圆池，碧绿的热水慢慢填满，地热水不断涌起，汇聚成一个蓝色的水晶球，随着加剧涌动，突然喷发出最高将近10多米的水柱，约3-5分一个周期。
                <w:br/>
                【黄金瀑布】它是冰岛最大的断层瀑布，宽约2500米，其水势分成两段，总高差70多米，气势磅礴，景色壮观。后前往参观间歇泉，这个泉在平静的时候，是一个直径20米的圆圆的水池，清得发绿的热水把圆池灌得满满的，并且沿着水池的缺口缓缓流出。可是，这种平静的局面维持不了多长的时间，就会突然暴怒起来。只见池中清水翻滚，池下传出类似开锅的咕噜声。很快，一条水柱冲天而起，在蔚蓝色的天幕上飘洒着滚热的细雨。这一过程周而复始，不断反复，十分壮观。
                <w:br/>
                【★Kerið火山口湖】Kerið火山口湖位于冰岛南部，形成于6500年前，火山喷发后由火山口积水而形成湖泊，约55米深，170米宽，270米长，湖水深度为7-14米。大部分火山口湖都被陡峭的岩壁围绕着，而这个火山口湖却有一面相对平缓的岩壁，人们可以顺着这面岩壁接近湖面。不同的季节，火山口湖会呈现不同的颜色，夏季时，湖水呈深蓝色，秋季则是绿色，非常漂亮。
                <w:br/>
                12:00午餐享用西式自助餐。
                <w:br/>
                13:00 前往冰岛南部维克小镇，途径【斯科加瀑布】和【塞里雅兰瀑布】：斯科加瀑布又称森林瀑布，经常出现在广告和画册中，从60米高的茂密森林飞奔直下，气势磅礴；塞里雅兰瀑布高度50米，游客可以在瀑布后行走，有如进入水帘洞一般，珠随风飘落，一不小心就会衣衫尽湿，阳照耀在水帘上，幻化成一道美丽璀璨的彩虹，景色十分壮观。
                <w:br/>
                16:00参观【★“幸运号”飞机残骸（DC-3）】（含接驳车）位于冰岛南部的一片荒芜而广袤的黑沙滩上，1973年11月21日，一架属于美国海军的飞机，被迫降落于冰岛南部黑沙滩，飞机备降原因众说纷纭，所幸的是机组全部人员生还，由于回收成本太高，就索性把残骸留在这里了，飞机经过多年的风吹雨淋，本就残破的机身变得千疮百孔，飞机降落的故事背后所蕴含的幸运和传奇，可能是人们不远万里必来打卡的原因之一。
                <w:br/>
                18:00入住酒店。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维克-杰古沙龙湖-瓦特那冰川-维克
                <w:br/>
              </w:t>
            </w:r>
          </w:p>
          <w:p>
            <w:pPr>
              <w:pStyle w:val="indent"/>
            </w:pPr>
            <w:r>
              <w:rPr>
                <w:rFonts w:ascii="微软雅黑" w:hAnsi="微软雅黑" w:eastAsia="微软雅黑" w:cs="微软雅黑"/>
                <w:color w:val="000000"/>
                <w:sz w:val="20"/>
                <w:szCs w:val="20"/>
              </w:rPr>
              <w:t xml:space="preserve">
                07:00享用丰富的北欧式早餐
                <w:br/>
                08:00前往【★杰古沙龙湖游船】杰古沙龙冰湖是冰岛著名的冰川湖，位于瓦特纳冰原的南端。浮冰在风、雨、潮流等各种气候的影响下，形成很多美丽的冰雕，一年四季都漂浮在湖泊之中，形成独特美丽的自然奇观。著名的好莱坞电影“古墓丽影”和“蝙蝠侠·开战时刻”及007系列电影如“择日而亡”等都在此取景拍摄。
                <w:br/>
                【钻石沙滩】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随着全球气候变暖，科学家们预言，这座遍布“冰钻石”的美丽沙滩未来也将面临着消失的命运。
                <w:br/>
                12:00享用西式三道式西餐；
                <w:br/>
                13:00【★瓦特纳冰川徒步（含冰爪）】瓦特纳冰川面积 8300 平方公里。仅次于南极冰川和格陵兰冰川，我们专业的向导会挑选合适的徒步路线，带您一睹冰川真容。如果天气允许，我们将会看到很多的冰舌和冰帽。冰川海拔1500米，冰层平均厚度超过900米，部分冰层的厚度超过了1000米。瓦特纳冰川不静止的特性成为冰岛的典型风光。目前，瓦特纳冰川以每年800米的速度流入较温暖的山谷中，令人感到奇特的是在瓦特纳冰川地区还分布着熔岩、火山口和热湖。
                <w:br/>
                16:00 前往【羽毛峡谷】羽毛峡谷宛如大地裂开的一道绿色缝隙，两侧峭壁怪石嶙峋、植被葱茏，峡谷整体有点史前造型感，仿佛来到了侏罗纪时代。
                <w:br/>
                【苔藓火山岩】苔原是冰岛地貌的一大特色。冰岛纬度高，冬季漫长，夏季短暂，全年低温，以寒带气候为主，且比较潮湿，土壤冻结不适合森林植被的生长，其他植物也难以生存，唯有苔藓适合这里。从冰河湖前往维克的路上会经过苔藓火山岩，这里一大片土地由火山喷发的熔岩所形成，夏季会长满苔藓，也算是冰岛一大特色。
                <w:br/>
                19:00入住酒店。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午餐：西式三道式西餐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维克-雷克雅未克
                <w:br/>
              </w:t>
            </w:r>
          </w:p>
          <w:p>
            <w:pPr>
              <w:pStyle w:val="indent"/>
            </w:pPr>
            <w:r>
              <w:rPr>
                <w:rFonts w:ascii="微软雅黑" w:hAnsi="微软雅黑" w:eastAsia="微软雅黑" w:cs="微软雅黑"/>
                <w:color w:val="000000"/>
                <w:sz w:val="20"/>
                <w:szCs w:val="20"/>
              </w:rPr>
              <w:t xml:space="preserve">
                07:00享用丰富的北欧式早餐；
                <w:br/>
                08:00前往游览【黑沙滩】：维克小镇位于冰岛的最南端，人口不过600人，是个安宁和睦的小镇，小镇后面是一望无际的大海。小镇最著名的是它的黑沙滩，所谓黑沙滩，就是我们常规概念上的沙滩在这里通通都是黑颜色。由于它黑得天然，黑得通透，海水在丝毫未受影响的情形下依然清澈，在阳光下泛着金色的微光。
                <w:br/>
                09:30前往著名的天然海底地热温泉：
                <w:br/>
                13:00【★蓝湖】（含一杯软饮和一条毛巾）这是世界最大的露天温泉湖，尤其是白色的湖底，衬得湖水的蓝色更加醉人，更加圣洁。温泉中丰富的白色沙泥，含有各种对人体有益的矿物质，悠游在泛着迷蒙雾气的淡蓝色温泉湖中，前所未有的体验，保证令您永生难忘。蓝色温泉湖很温暖（37-39摄氏度），也不断冒着蒸汽。该蓝色温泉湖也含有很多矿物质，对身体和精神状况都有好处。蓝色温泉湖的水是咸的，而且含有很多硅使水变蓝色的（请自备泳衣和拖鞋）
                <w:br/>
                15:00前往游览雷克雅未克，雷克雅未克在冰岛语中的意思为“冒烟的城市”，是全世界最北的首都。
                <w:br/>
                【托宁湖】托宁湖是位于雷克雅未克市中心的一个小湖，尽管并不是冰岛最大的湖泊，但却是最知名的一个。
                <w:br/>
                【哈尔格林姆斯教堂】（外观）是位于冰岛首都雷克雅未克市中心的一座著名教堂。该教堂是冰岛的最高建筑之一，于1940年奠基，于20世纪60年代末基本完工。由于经费靠教会筹集和信徒捐助，该教堂几乎花了半个多世纪才完工。如今，由于教堂新颖的设计和管风琴结构，使得已成为了雷克雅未克市的地标性建筑。
                <w:br/>
                【珍珠楼】（外观）形状像水晶球，因兼备环保理念、美景和美食于一体，被誉为世界上最好的十大餐厅之一。
                <w:br/>
                【哈帕音乐厅】（外观）雷克雅未克的地标之一。它是城市中心的一个文化和社会活动中心。
                <w:br/>
                18:00享用中式晚餐后入住酒店。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雷克雅未克-赫尔辛基
                <w:br/>
              </w:t>
            </w:r>
          </w:p>
          <w:p>
            <w:pPr>
              <w:pStyle w:val="indent"/>
            </w:pPr>
            <w:r>
              <w:rPr>
                <w:rFonts w:ascii="微软雅黑" w:hAnsi="微软雅黑" w:eastAsia="微软雅黑" w:cs="微软雅黑"/>
                <w:color w:val="000000"/>
                <w:sz w:val="20"/>
                <w:szCs w:val="20"/>
              </w:rPr>
              <w:t xml:space="preserve">
                07:00 享用丰富的北欧式早餐；
                <w:br/>
                08:30【★出海观鲸】这是一个步入鲸鱼和海鸟王国的难忘冒险之旅。带您到鲸鱼自然栖息地，与鲸鱼亲密接触。同时，王国另一成员，海鸟也正张开翅膀，在碧蓝的天空下翱翔，与水中的鱼儿交相辉映，它们分别用自己的方式欢迎冒险家的到来，为我们的旅程引航。沿途风景美不胜收，我们将经过若干角嘴海雀栖息的群岛—这是摄影创作的绝佳机会，不容错过！（特别提醒：为安全起见，12岁以下儿童全程都必须穿救生衣，航行过程中，我们采取匀速航行，这样动物不会因为我们的突然造访而感到不安。观鲸要记得做好生理和心理的准备，容易晕船浪，而且也有可能看不到，如遇天气原因不能出海，则退款80欧/人，敬请谅解！）
                <w:br/>
                12:30享用中式午餐；
                <w:br/>
                13:30在领队带领下，前往机场，抵达后，办理登机及行李托运手续，搭乘芬兰航空公司国际航班返回上海浦东国际机场。
                <w:br/>
                交通：航班待告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交通：AY 087   HELPVG   0050   1810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①签证：ADS团队签证费用，随团进出，不允许擅自离团
                <w:br/>
                ②机票：欧洲往返机票+欧洲内陆段机票（含税费）
                <w:br/>
                ③住宿：全程精选欧洲当地4星+峡湾特色酒店+冰岛特色酒店双人标准间配套，酒店含自助早餐
                <w:br/>
                ④用餐: 全程午晚餐中式+西式+特色餐交替式共计10顿，其中中式团餐八菜一汤6顿+酒店内三道式或自助西餐2顿+冰岛当地西式三道式西餐1顿+冰岛当地西式自助餐1顿，具体安排见行程（行程中公里数较长的午、晚餐导游有权根据实际情况选择退餐费以保证行程的顺利进行）
                <w:br/>
                ⑤导游：全程中文导游
                <w:br/>
                ⑥用车：境外旅游巴士及专业司机
                <w:br/>
                ⑦门票：弗洛伊恩山缆车、哈当厄尔峡湾游船、峡湾高山小火车、布利斯达尔冰川电动车、幸运号飞机残骸接驳车、杰古沙龙湖游船、瓦特那冰川徒步、Kerið火山口湖、蓝湖温泉、出海观鲸
                <w:br/>
                ⑧全程司机、导游服务费
                <w:br/>
                ⑨旅游人身意外险及旅行社责任险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①一切个人消费
                <w:br/>
                ②境外自由活动期间和转机期间因交通延阻、罢工、大风、大雾、航班取消或更改时间等一切不可抗力所引起的额外费用
                <w:br/>
                ③不保证夫妻、成年子女与父母同房，如产生单间差，则需另补全程单间差8800人民币/间
                <w:br/>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具体航班号及航班时刻，请以最终所出机票信息为准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材料真实性
                <w:br/>
                ◎请务必保证客人在护照签名页及签证表格上亲笔签名；
                <w:br/>
                ◎请务必保证客人资料的真实性；
                <w:br/>
                如客人无法保证以上两点，我公司将谢绝客人参团！
                <w:br/>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游客责任
                <w:br/>
                ◎本公司所不能控制之特殊情况下，如战争、政治动荡、天灾、恶劣天气、交通工具发生技术问题、罢工及工业行动等，本公司有权在启程前或出发后取消或替换任何一个旅游项目，亦有权缩短或延长旅程。因此而所引发之额外支出或损失，我公司会尽全力协助客人解决，但由此产生的损失由客人承担。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2025-07-08T05:10:00+08:00</dcterms:created>
  <dcterms:modified xsi:type="dcterms:W3CDTF">2025-07-08T05:10:00+08:00</dcterms:modified>
</cp:coreProperties>
</file>

<file path=docProps/custom.xml><?xml version="1.0" encoding="utf-8"?>
<Properties xmlns="http://schemas.openxmlformats.org/officeDocument/2006/custom-properties" xmlns:vt="http://schemas.openxmlformats.org/officeDocument/2006/docPropsVTypes"/>
</file>