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【顶配威海 倪氏海泰】S255191525398121行程单</w:t>
      </w:r>
    </w:p>
    <w:p>
      <w:pPr>
        <w:jc w:val="center"/>
        <w:spacing w:after="100"/>
      </w:pPr>
      <w:r>
        <w:rPr>
          <w:rFonts w:ascii="微软雅黑" w:hAnsi="微软雅黑" w:eastAsia="微软雅黑" w:cs="微软雅黑"/>
          <w:sz w:val="20"/>
          <w:szCs w:val="20"/>
        </w:rPr>
        <w:t xml:space="preserve">3晚连住五星荣成倪氏海泰酒店-独享私家沙滩-360无死角观海-赠送3餐中西结合丰盛自助早餐-海驴岛-那香海-布鲁维斯沉船湾-火炬八街-华夏城-猫头山-幸福门-纯玩四日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L18668P418210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【纯玩5钻】全程5钻酒店+3餐中西结合丰盛自助早餐
                <w:br/>
                【含大门票】占床成人＋大童包含（门票+早餐）
                <w:br/>
                <w:br/>
                【奢华住宿】3晚连住自带沙滩网评5钻倪氏海泰酒店
                <w:br/>
                【行程轻松】动车直达，每天睡到自然醒，轻松舒适，开启全新海边度假+嗨吃模式
                <w:br/>
                <w:br/>
                【精选景点】精选刘公岛、爱伦湾、成山头、布鲁维斯号、威海国际浴场、那香海、火炬八街网红打卡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出发地-威海
                <w:br/>
              </w:t>
            </w:r>
          </w:p>
          <w:p>
            <w:pPr>
              <w:pStyle w:val="indent"/>
            </w:pPr>
            <w:r>
              <w:rPr>
                <w:rFonts w:ascii="微软雅黑" w:hAnsi="微软雅黑" w:eastAsia="微软雅黑" w:cs="微软雅黑"/>
                <w:color w:val="000000"/>
                <w:sz w:val="20"/>
                <w:szCs w:val="20"/>
              </w:rPr>
              <w:t xml:space="preserve">
                	客人自行前往苏州站，参考车次D2928 昆山南07:14/苏州园区07:33/苏州07:44-威海站14:19；D2152 太仓07:56/常熟08:17/张家港08:29-威海站14:25(根据实际开票二等座），抵达威海后，乘车前往荣成倪氏海泰沙滩酒店，自由活动，享受酒店私人沙滩。酒店拥有自己的私有沙滩，可以带孩子去赶海拾贝，和大海亲密的接触，沉浸式享受休闲的假期 
                <w:br/>
                <w:br/>
                <w:br/>
                	因铁路运力有限，节假日火车票十分紧张，火车票座位随机，不指定座位！参考车次无票的情况下将选用火车联运（中转）车次，敬请谅解！我们将尽全力保证各位游客安全顺畅合理的出行！ 
                <w:br/>
                <w:br/>
                <w:br/>
                	温馨提示【动车/飞机/送站注意小贴士】 
                <w:br/>
                <w:br/>
                <w:br/>
                	一：为保证您的返程(车次/航班），请务必保持您预留的手机通话畅通，导游会提前一天19点之前联系客人，落实接站酒店事宜。 
                <w:br/>
                <w:br/>
                <w:br/>
                	二：【国内火车】至少需提前1小时抵达车站；【国内航班】至少需提前2小时抵达机场 
                <w:br/>
                <w:br/>
                <w:br/>
                	三：若您的车次较早酒店将无法为您提供自助早餐服务，我们将协调酒店为您和您的家人提供简单的打包早餐，忘海涵； 
                <w:br/>
                <w:br/>
                <w:br/>
                	四：抵达酒店后，请报出行人名字办理入住手续，酒店入住时间为下午2点以后，如果您到店较早，可将行李寄存酒店。遇到任何情况都可以打导游电话协助处理。 
                <w:br/>
                <w:br/>
                <w:br/>
                	五：若您的航班，车次时间为13点以后，我们会尽量为您向酒店争取延迟退房；如若未能解决，酒店前台会给予行李寄存服务，还请谅解！ 
                <w:br/>
                <w:br/>
                <w:br/>
                	六：当天送站为司机服务（无导游），并按要求送至指定地点； 
                <w:br/>
                <w:br/>
                <w:br/>
                	安全小贴士：（自由活动期间保管好随身物品，注意人身财产安全，合理戏水玩海，尽量不湿身，严谨下海游泳）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威海荣成5星倪氏海泰酒店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
                <w:br/>
              </w:t>
            </w:r>
          </w:p>
          <w:p>
            <w:pPr>
              <w:pStyle w:val="indent"/>
            </w:pPr>
            <w:r>
              <w:rPr>
                <w:rFonts w:ascii="微软雅黑" w:hAnsi="微软雅黑" w:eastAsia="微软雅黑" w:cs="微软雅黑"/>
                <w:color w:val="000000"/>
                <w:sz w:val="20"/>
                <w:szCs w:val="20"/>
              </w:rPr>
              <w:t xml:space="preserve">
                	早餐后游览【海驴岛环岛游】（成人、大童船票已含，约30分钟）距陆地最近距离为4海里，面积大约0.11平方千米的海驴岛是一座融美丽的神话传说与美妙的自然风光为一体的“仙山鸟岛‘’，每年的4到9月份，成千上万的海鸥在这里栖息，船游海驴岛，那就是一幅”人在海中走,万鸟身边飞‘’美景，海驴岛也是喂海鸥的最佳场所，三十分钟的航程，海鸥一路伴飞。
                <w:br/>
                <w:br/>
                <w:br/>
                	【布鲁威斯沉船湾】（赠送游览，打卡拍照约30分钟）一艘巴拿马籍货船，搁浅在海边，船头朝着大海，船尾朝着风车，遗世而独立。蔚蓝开阔的海岸线，无垠的金色沙滩，还有那白色坚毅的风车，就像一组组变幻、跳动着的、欢乐的音符，组成了一首山海交响曲。海风也会偶尔吹着口哨，穿越成片的松林，偷偷的加入这场音乐盛会。
                <w:br/>
                <w:br/>
                <w:br/>
                	【那香海旅游度假区】（赠送游览，约2小时）坐享16公里天然海滩，独享4000米那香海国际海滨浴场，沙滩上设置有茅草屋供到访游客休闲，可自行打卡【童话海草屋】、【摩天轮】、【英伦蓝桥】等网红美景。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威海荣成5星倪氏海泰酒店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
                <w:br/>
              </w:t>
            </w:r>
          </w:p>
          <w:p>
            <w:pPr>
              <w:pStyle w:val="indent"/>
            </w:pPr>
            <w:r>
              <w:rPr>
                <w:rFonts w:ascii="微软雅黑" w:hAnsi="微软雅黑" w:eastAsia="微软雅黑" w:cs="微软雅黑"/>
                <w:color w:val="000000"/>
                <w:sz w:val="20"/>
                <w:szCs w:val="20"/>
              </w:rPr>
              <w:t xml:space="preserve">
                	早餐后游览【华夏城】（成人、大童门票已含，约1.5小时）威海市威海华夏城景区，中国生态环保第一城。现建成于各个采石场上的景点各具特色，有最全面展示尧舜禹时期历史文化的禹王宫，集中展示胶东民俗特色的夏园；有在矿坑里打造的地下工程——威海人民防空教育馆，矿坑上面覆土绿化，矿坑下面游客参观；有依照矿坑地势而建的中国跨度最大的华夏第一牌楼、世界独特的三面圣水观音以及杂技、马术等丰富多彩的传统演出。其中在矿坑里打造的会跑的实景演艺——《神游传奇》秀开创了自然景观与人文景观相结合的实景演艺先河，观众乘坐会跑的移动式看台可以欣赏到水、陆、空全方位的跨时空精彩演艺。
                <w:br/>
                <w:br/>
                <w:br/>
                	【猫头山观光巴士】（门票成人、大童已含，约1.5小时）你渴望大海，大海便在山的身旁。若要探寻威海浪漫的起点，那必定是坐拥“日出天花板”美誉的“半月湾-环海路”。踏上行驶在这条路上的全景观光巴士，就仿佛踏入了一幅流动的山水画卷。湛蓝的天空与四周的美景毫无保留地融入车厢，瞬间让你忘却一切烦恼，全身心沉浸在山海之间的极致美景之中，尽情领略这座精致城市的绝美风光. 沿途，众多网红打卡点令人目不暇接。大巴停靠在猫头山3和10号观景台，你可以俯瞰无垠的绝美海景，将大海的辽阔尽收眼底，独特的山海风光定会让你深深震撼。这里的每一处弯道、每一个角度，都是大自然馈赠的天然摄影棚，随手一拍，都是能刷爆朋友圈的大片。【火炬八街】（赠送游览，约1小时）打卡威海网红圣地，火炬八街因其南高北低的地势形成了惊艳的视觉效果，再加上“全路段”和丁字路口的路牌点缀，与动漫《灌篮高手》里的经典场景高度相似，有日本镰仓街道的既视感，也因此被称为“威海小镰仓”。在通往大海的公路俩旁都是五彩的房屋，充满了浪漫的味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威海荣成5星倪氏海泰酒店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威海-出发地
                <w:br/>
              </w:t>
            </w:r>
          </w:p>
          <w:p>
            <w:pPr>
              <w:pStyle w:val="indent"/>
            </w:pPr>
            <w:r>
              <w:rPr>
                <w:rFonts w:ascii="微软雅黑" w:hAnsi="微软雅黑" w:eastAsia="微软雅黑" w:cs="微软雅黑"/>
                <w:color w:val="000000"/>
                <w:sz w:val="20"/>
                <w:szCs w:val="20"/>
              </w:rPr>
              <w:t xml:space="preserve">
                	早餐后，游览【悦海公园】（赠送游览，约1小时）悦海公园临海呈半岛状，广场建有一座49米高观光灯塔，周边幢幢形态各异的海草房，是威海必去打卡网红点！景区最南端观鸟平台，可以欣赏游艇、帆船与海鸥共舞的和谐景象。【大相框】（赠送游览，约30分钟）这个相框长10米，宽12米，造型端庄大方、线条简洁刚劲、色调古朴厚重，托举相框的那双手饱经沧桑、脉络粗狂、豪放有力，整座雕塑结构严谨、匠心独具、浑然一体、做工精细，张扬不失典雅，端庄不失浪漫，充满了坚固之稳，刚毅之气，张力十足。雕塑矗立在这海天相接之处，日出月升、云卷云舒、浪涌潮起、风霜雪雨，大自然瞬息万变的色彩与光影，都毫无保留地定格在这相框里，形成一道美丽高雅的瑰丽风景。【外观幸福门】（赠送游览，约30分钟）威海幸福门位于威海幸福公园世昌大道东端。整栋建筑呈“门”字型结构，设置了连接横向天桥的观光长廊，向东可远眺美丽的刘公岛，向西可观览威海市中心的景色。游览结束后根据时刻适时返程。回程参考车次：D2930威海14:58-苏州22:02/昆山南22:16；D2154威海15:41-张家港21:29/太仓21:55（根据实际开票二等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散拼团无接送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00:00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1、【住宿】3晚自带沙滩威海荣成五钻倪氏海泰酒店
                <w:br/>
                &lt;/p&gt;
                <w:br/>
                &lt;p&gt;
                <w:br/>
                	2、【用餐】成人＋大童赠送3餐自助早餐半餐(小儿童不包含)
                <w:br/>
                &lt;/p&gt;
                <w:br/>
                &lt;p&gt;
                <w:br/>
                	3、【交通】往返动车二等座，威海当地用车（根据人数安排车型，1人1正座）
                <w:br/>
                &lt;/p&gt;
                <w:br/>
                &lt;p&gt;
                <w:br/>
                	4、【导游】&lt;span style="line-height:20px;"&gt;威海全程导游服务&lt;/span&gt; 
                <w:br/>
                &lt;/p&gt;
                <w:br/>
                &lt;p&gt;
                <w:br/>
                	5、【门票】成人＋大儿童包含行程内景点团队门票
                <w:br/>
                &lt;/p&gt;
                <w:br/>
                &lt;p&gt;
                <w:br/>
                	6、【小儿童】只含车位，导游服务费，其余自理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1、行程中不含的餐，请自理（&lt;span style="background-color:#FFFFFF;"&gt;导游可协助代订&lt;/span&gt;）
                <w:br/>
                &lt;/p&gt;
                <w:br/>
                &lt;p&gt;
                <w:br/>
                	2、&lt;b&gt;&lt;span style="line-height:20px;color:#E53333;"&gt;强烈&lt;/span&gt;&lt;/b&gt;&lt;b&gt;&lt;span style="line-height:20px;color:#E53333;"&gt;建议游客购买旅游意外险&lt;/span&gt;&lt;/b&gt; 
                <w:br/>
                &lt;/p&gt;
                <w:br/>
                &lt;p&gt;
                <w:br/>
                	&lt;span style="line-height:20px;"&gt;3、除景点第一大门票外的二次消费（如索道、娱乐项目、请香等），请游客自愿选择，旅行社及导游不参与。&lt;/span&gt; 
                <w:br/>
                &lt;/p&gt;
                <w:br/>
                &lt;p&gt;
                <w:br/>
                	&lt;span style="line-height:20px;"&gt;4、请游客务必携带身份证出游，孩子带好户口本，&lt;/span&gt;&lt;span style="line-height:20px;"&gt;车站&lt;/span&gt;&lt;span style="line-height:20px;"&gt;+酒店&lt;/span&gt;&lt;span style="line-height:20px;"&gt;凭身份证方可&lt;/span&gt;&lt;span style="line-height:20px;"&gt;上车和办理入住&lt;/span&gt; 
                <w:br/>
                &lt;/p&gt;
                <w:br/>
                &lt;p&gt;
                <w:br/>
                	&lt;span style="line-height:20px;"&gt;5、报名时若产生单男单女，导游尽量安排拼房，拼不上，请游客现补房差，&lt;span style="color:#E53333;"&gt;&lt;strong&gt;5月&lt;/strong&gt;&lt;/span&gt;&lt;span style="line-height:20px;color:#E53333;"&gt;&lt;strong&gt;单房差：&lt;/strong&gt;&lt;/span&gt;&lt;span style="line-height:20px;color:#E53333;"&gt;&lt;strong&gt;补房差400元/人/3晚，退房差3&lt;strong&gt;00元/人/3晚&lt;/strong&gt;&lt;strong&gt;（不占床不含早），6&lt;span style="color:#E53333;"&gt;&lt;strong&gt;月&lt;/strong&gt;&lt;/span&gt;&lt;span style="line-height:20px;color:#E53333;"&gt;&lt;strong&gt;单房差：&lt;/strong&gt;&lt;/span&gt;&lt;span style="line-height:20px;color:#E53333;"&gt;&lt;strong&gt;补房差500元/人/3晚，退房差3&lt;strong&gt;50元/人/3晚&lt;/strong&gt;&lt;strong&gt;（不占床不含早）&lt;/strong&gt;&lt;/strong&gt;&lt;/span&gt;&lt;/strong&gt;&lt;/strong&gt;&lt;/span&gt;，&lt;/span&gt;&lt;span style="line-height:20px;"&gt;本行程&lt;/span&gt;&lt;span style="line-height:20px;"&gt;酒店无加床无三人间，请销售人员注意！&lt;/span&gt; 
                <w:br/>
                &lt;/p&gt;
                <w:br/>
                &lt;p&gt;
                <w:br/>
                	&lt;span style="line-height:20px;"&gt; &lt;/span&gt; 
                <w:br/>
                &lt;/p&gt;
                <w:br/>
                &lt;p&gt;
                <w:br/>
                	6、威海荣成5星倪氏海泰酒店1.2米-1.4米儿童补57元/人/餐，1.4以上补98元/人/餐，具体以酒店公示为准
                <w:br/>
                &lt;/p&gt;
                <w:br/>
                &lt;p&gt;
                <w:br/>
                	&lt;span style="color:#009900;"&gt;&lt;strong&gt;自愿自理：海上牧场出海捕捞150+赶海园下海赶海挖海货50+幸福门登顶60+海鲜餐120=380元/人，优惠套票320&lt;/strong&gt;&lt;/span&gt;&lt;span style="color:#009900;"&gt;&lt;strong&gt;元&lt;/strong&gt;&lt;/span&gt;&lt;span style="color:#009900;"&gt;&lt;strong&gt;/人&lt;/strong&gt;&lt;/span&gt; 
                <w:br/>
                &lt;/p&gt;
                <w:br/>
                &lt;p&gt;
                <w:br/>
                	&lt;strong&gt;&lt;span style="color:#E56600;"&gt;儿童报名补门票（仅供参考，以实际为准）&lt;/span&gt;&lt;/strong&gt; 
                <w:br/>
                &lt;/p&gt;
                <w:br/>
                &lt;p&gt;
                <w:br/>
                	&lt;strong&gt;&lt;span style="color:#E56600;"&gt;海驴岛环岛游：1.2米以下免，1.2米以上同成人30元&lt;/span&gt;&lt;/strong&gt; 
                <w:br/>
                &lt;/p&gt;
                <w:br/>
                &lt;p&gt;
                <w:br/>
                	&lt;strong&gt;&lt;span style="color:#E56600;"&gt;&lt;strong&gt;&lt;span style="color:#E56600;"&gt;华夏城：1.2米以下免，1.2米以上同成人20元&lt;/span&gt;&lt;/strong&gt;&lt;br /&gt;
                <w:br/>
                &lt;/span&gt;&lt;/strong&gt; 
                <w:br/>
                &lt;/p&gt;
                <w:br/>
                &lt;p&gt;
                <w:br/>
                	&lt;strong&gt;&lt;span style="color:#E56600;"&gt;猫头山：&lt;/span&gt;&lt;span style="color:#E56600;"&gt;1.2米以下免&lt;/span&gt;&lt;span style="color:#E56600;"&gt;，&lt;/span&gt;&lt;span style="color:#E56600;"&gt;1.2米以上同成人20元&lt;/span&gt;&lt;/strong&gt; 
                <w:br/>
                &lt;/p&gt;
                <w:br/>
                &lt;p&gt;
                <w:br/>
                	&lt;strong&gt;&lt;span style="color:#E56600;"&gt; &lt;/span&gt;&lt;/strong&gt; 
                <w:br/>
                &lt;/p&gt;
                <w:br/>
                &lt;p&gt;
                <w:br/>
                	&lt;strong&gt;&lt;b&gt;&lt;span style="color:#CC33E5;"&gt;小儿童早餐补（旺季有调整，按酒店实际现补）&lt;/span&gt;&lt;/b&gt;&lt;b&gt;&lt;/b&gt; &lt;/strong&gt; 
                <w:br/>
                &lt;/p&gt;
                <w:br/>
                &lt;p&gt;
                <w:br/>
                	&lt;strong&gt;&lt;b&gt;&lt;span style="color:#CC33E5;"&gt;1.2米-1.4米儿童补：57元/人/餐，1.4米以上补98元/人/餐&lt;/span&gt;&lt;/b&gt;&lt;b&gt;&lt;/b&gt; &lt;/strong&gt; 
                <w:br/>
                &lt;/p&gt;
                <w:br/>
                &lt;p&gt;
                <w:br/>
                	&lt;strong&gt;&lt;b&gt;&lt;span style="color:#CC33E5;"&gt;大儿童早餐补：&lt;/span&gt;&lt;/b&gt;&lt;b&gt;&lt;span style="color:#CC33E5;"&gt;1.4米以上补51元/人/餐&lt;/span&gt;&lt;/b&gt; &lt;/strong&gt; 
                <w:br/>
                &lt;/p&gt;
                <w:br/>
                &lt;p&gt;
                <w:br/>
                	&lt;br /&gt;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5、此散客班线路，游客回程需抵苏州盘胥路停车场之后，我司统一安排回程班车：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6、周边地区上车点均需乘坐区间接送车，需统一接至苏州集中点，苏州盘胥路停车场（盘胥路大润发斜对面），再下车换乘专线旅游车，接送车不对号入座，详细信息出发前晚20:00左右导游会具体通知。
                <w:br/>
                &lt;/p&gt;
                <w:br/>
                &lt;p&gt;
                <w:br/>
                	7、苏州地区出发（集中点）：苏州盘胥路停车场（盘胥路大润发斜对面），导游举【快乐三义】黄色旗。
                <w:br/>
                &lt;/p&gt;
                <w:br/>
                &lt;p&gt;
                <w:br/>
                	&amp;amp;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&amp;amp; 
                <w:br/>
                &lt;/p&gt;
                <w:br/>
                &lt;p&gt;
                <w:br/>
                	【补充说明二】：
                <w:br/>
                &lt;/p&gt;
                <w:br/>
                &lt;p&gt;
                <w:br/>
                	&amp;amp; 特殊人群限制
                <w:br/>
                &lt;/p&gt;
                <w:br/>
                &lt;p&gt;
                <w:br/>
                	出于安全考虑，本产品不接受孕妇预订，敬请谅解&lt;br /&gt;
                <w:br/>
                1.为了确保旅游顺利出行，防止旅途中发生人身意外伤害事故，请旅游者在出行前做一次必要的身体检查，如存在下列情况，因服务能力所限无法接待：&lt;br /&gt;
                <w:br/>
                （1）传染性疾病患者，如传染性肝炎、活动期肺结核、伤寒等传染病人；&lt;br /&gt;
                <w:br/>
                （2）心血管疾病患者，如严重高血压、心功能不全、心肌缺氧、心肌梗塞等病人；&lt;br /&gt;
                <w:br/>
                （3）脑血管疾病患者，如脑栓塞、脑出血、脑肿瘤等病人；&lt;br /&gt;
                <w:br/>
                （4）呼吸系统疾病患者，如肺气肿、肺心病等病人；&lt;br /&gt;
                <w:br/>
                （5）精神病患者，如癫痫及各种精神病人；&lt;br /&gt;
                <w:br/>
                （6）严重贫血病患者，如血红蛋白量水平在50克/升以下的病人；&lt;br /&gt;
                <w:br/>
                （7）大中型手术的恢复期病患者；&lt;br /&gt;
                <w:br/>
                （8）孕妇及行动不便者。&lt;br /&gt;
                <w:br/>
                · 老年人&lt;br /&gt;
                <w:br/>
                1. 70周岁以上老年人预订出游，须与报名社签订《健康证明》并有家属或朋友（因服务能力所限无法接待及限制接待的人除外）陪同方可出游。&lt;br /&gt;
                <w:br/>
                2. 因服务能力所限，无法接待80周岁以上的旅游者报名出游，敬请谅解。&lt;br /&gt;
                <w:br/>
                &amp;amp; 未成年人&lt;br /&gt;
                <w:br/>
                1.未满18周岁的旅游者请由家属（因服务能力所限无法接待及限制接待的人除外）陪同参团。&lt;br /&gt;
                <w:br/>
                2.因服务能力所限，无法接待18周岁以下旅游者单独报名出游，敬请谅解。
                <w:br/>
                &lt;/p&gt;
                <w:br/>
                &lt;p&gt;
                <w:br/>
                	&amp;amp;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【出行常识】旅游活动（风险性项目）和特殊人群三方面出行前请您仔细阅读,&lt;a href="http://vacations.ctrip.com/notes/4939.html"&gt;&amp;amp; 安全指南及警示&lt;/a&gt;。
                <w:br/>
                &lt;/p&gt;
                <w:br/>
                &lt;p&gt;
                <w:br/>
                	普及旅游安全知识及旅游文明公约，使您的旅程顺利圆满完成，请您认真阅读并切实遵守。
                <w:br/>
                &lt;/p&gt;
                <w:br/>
                &lt;p&gt;
                <w:br/>
                	&amp;amp; &amp;amp;  &amp;amp;  &amp;amp;  &amp;amp;  &amp;amp;  &amp;amp;  &amp;amp;  &amp;amp;  &amp;amp;  &amp;amp;  &amp;amp;  &amp;amp;  &amp;amp; 
                <w:br/>
                &lt;/p&gt;
                <w:br/>
                &lt;p&gt;
                <w:br/>
                	本人已详细阅读以上条款，清楚并同意以上的约定！
                <w:br/>
                &lt;/p&gt;
                <w:br/>
                &lt;p&gt;
                <w:br/>
                	&amp;amp; 
                <w:br/>
                &lt;/p&gt;
                <w:br/>
                &lt;p&gt;
                <w:br/>
                	游客或游客代表签名：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&lt;span id="notice_lab" class="line_conetnet" style="line-height:20px;background-color:#FFFFFF;"&gt; 
                <w:br/>
                &lt;p&gt;
                <w:br/>
                	1、座位号仅供参考，实际以导游通知为准，如有微调，敬请谅解！
                <w:br/>
                &lt;/p&gt;
                <w:br/>
                &lt;p&gt;
                <w:br/>
                	2、报名请提供准确名字、身份证号码以及手机联系方式，出行当前请务必随身携带身份证原件；
                <w:br/>
                &lt;/p&gt;
                <w:br/>
                &lt;p&gt;
                <w:br/>
                	3、该行程为打包线路，包含景点对任何证件不再享受门票优惠,自愿放弃景点费用不退；
                <w:br/>
                &lt;/p&gt;
                <w:br/>
                &lt;p&gt;
                <w:br/>
                	4、本产品行程实际出行中，在不减少景点/场馆且征得您同意的前提下，随团服务人员、司机可能会根&lt;span style="line-height:20px;"&gt;据天气、交通等情况，对您的行程进行适当调整（如调整景点&lt;/span&gt;&lt;span style="line-height:20px;"&gt;/场馆的游览/参观顺序、变更集合时间等），以确保行程顺利进行；&lt;/span&gt; 
                <w:br/>
                &lt;/p&gt;
                <w:br/>
                &lt;p&gt;
                <w:br/>
                	5、请在导游约定的时间到达上车地点集合，切勿迟到，以免耽误您和其他游客行程，若因迟到导致无法随车游览，请您自行前往下一集合地点，敬请谅解！
                <w:br/>
                &lt;/p&gt;
                <w:br/>
                &lt;p&gt;
                <w:br/>
                	6、个别景区景点/场馆、餐厅、休息区等地存在非旅行社安排的购物场所。旅行社提醒您，根据自身需要，理性消费并索要凭证，如产生消费争议，将由您自行承担，敬请谅解！
                <w:br/>
                &lt;/p&gt;
                <w:br/>
                &lt;p&gt;
                <w:br/>
                	7、&lt;span style="line-height:20px;"&gt;退款：本线路为综合打包优惠价，故任何特殊证件无优惠，无差价退还。在不减少景点的情况下，本公司有权调整游览顺序。&lt;/span&gt; 
                <w:br/>
                &lt;/p&gt;
                <w:br/>
                &lt;p&gt;
                <w:br/>
                	8、&lt;span style="line-height:20px;"&gt;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lt;/span&gt; 
                <w:br/>
                &lt;/p&gt;
                <w:br/>
                &lt;p&gt;
                <w:br/>
                	9、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&lt;/p&gt;
                <w:br/>
                &lt;p&gt;
                <w:br/>
                	10、&lt;span style="line-height:20px;"&gt;游客自行前往出发地火车站，建议火车出发1小时,凭身份证取票上车，对号入座，如因自身原因未能按时乘车者，一律按自动退团处理，费用不退。回程后游客在火车站就地散团，结束行程。&lt;/span&gt; 
                <w:br/>
                &lt;/p&gt;
                <w:br/>
                &lt;p&gt;
                <w:br/>
                	&lt;span style="line-height:20px;"&gt;11、海滨下海提醒：旅行社和导游员提醒您，玩水不要下海，不管浪大浪小，海况复杂严禁下海游泳。&lt;/span&gt; 
                <w:br/>
                &lt;/p&gt;
                <w:br/>
                &lt;p&gt;
                <w:br/>
                	&lt;span style="line-height:20px;"&gt;12、海滨赶海注意：登礁赶海请注意，礁石区域地形复杂，要注意观察海域附近情况，服从工作人员管理，了解潮汐规律，在涨潮时及时撤离礁石，防止海水阻断归路；风大浪高或恶劣天气时严禁登礁赶海。&lt;/span&gt; 
                <w:br/>
                &lt;/p&gt;
                <w:br/>
                &lt;p&gt;
                <w:br/>
                	&lt;span style="line-height:20px;"&gt;13、海滨饮食注意：游客在海边旅游期间不要随意购买和进食流动摊贩售卖、私人渔船打捞的来源不明的海产品，这些海产品容易存在新鲜程度差、加工不充分、添加违法物质等情况，也存在自身含有生物毒素的安全隐患&lt;/span&gt; 
                <w:br/>
                &lt;/p&gt;
                <w:br/>
                &lt;p&gt;
                <w:br/>
                	&lt;span style="line-height:20px;color:#E53333;"&gt;&lt;/span&gt; 
                <w:br/>
                &lt;/p&gt;
                <w:br/>
                &lt;p&gt;
                <w:br/>
                	&lt;strong&gt;出行时请带好有效的证件（如身份证等），小孩带好户口本人工站台进站；如因客人证件过期等个人因素，导致无法正常乘坐高铁或动车，&lt;/strong&gt;&lt;strong&gt;一律做自动退团处理，费用不退，&lt;/strong&gt;&lt;strong&gt;一切后果由客人自负。&lt;/strong&gt; 
                <w:br/>
                &lt;/p&gt;
                <w:br/>
                &lt;div style="margin:0px;padding:0px;"&gt;
                <w:br/>
                	&lt;strong&gt;如有身份证过期、失信人报名前.未表明身份所产生的任何费用自行承担与我社无关，特此声明。&lt;/strong&gt; 
                <w:br/>
                &lt;/div&gt;
                <w:br/>
                &lt;/span&gt; 
                <w:br/>
                &lt;p&gt;
                <w:br/>
                	&lt;b&gt;&lt;span style="line-height:20px;color:#9933E5;"&gt;【火车票注意事项】&lt;/span&gt;&lt;/b&gt;&lt;b&gt;&lt;/b&gt; 
                <w:br/>
                &lt;/p&gt;
                <w:br/>
                &lt;p&gt;
                <w:br/>
                	&lt;b&gt;&lt;span style="line-height:20px;color:#9933E5;"&gt;2023年1月1日起施行新规&lt;/span&gt;&lt;/b&gt;&lt;b&gt;&lt;/b&gt; 
                <w:br/>
                &lt;/p&gt;
                <w:br/>
                &lt;p&gt;
                <w:br/>
                	&lt;b&gt;&lt;span style="line-height:20px;color:#9933E5;"&gt;一：年满&lt;/span&gt;&lt;span style="line-height:20px;color:#9933E5;"&gt;6周岁且未满14周岁的儿童应当购买儿童优惠票；&lt;/span&gt;&lt;/b&gt;&lt;b&gt;&lt;/b&gt; 
                <w:br/>
                &lt;/p&gt;
                <w:br/>
                &lt;p&gt;
                <w:br/>
                	&lt;b&gt;&lt;span style="line-height:20px;color:#9933E5;"&gt;二：年满&lt;/span&gt;&lt;span style="line-height:20px;color:#9933E5;"&gt;14周岁的儿童，应当购买全价票&lt;/span&gt;&lt;/b&gt;&lt;b&gt;&lt;/b&gt; 
                <w:br/>
                &lt;/p&gt;
                <w:br/>
                &lt;p&gt;
                <w:br/>
                	&lt;b&gt;&lt;span style="line-height:20px;color:#9933E5;"&gt;三：每一名持票成年旅客可免费携带一名未满&lt;/span&gt;&lt;span style="line-height:20px;color:#9933E5;"&gt;6周岁且不单独占用席位的儿童乘车；&lt;/span&gt;&lt;/b&gt;&lt;b&gt;&lt;/b&gt; 
                <w:br/>
                &lt;/p&gt;
                <w:br/>
                &lt;p&gt;
                <w:br/>
                	&lt;b&gt;&lt;span style="line-height:20px;color:#9933E5;"&gt;超过一名时，超过人数应当购买儿童优惠票。&lt;/span&gt;&lt;/b&gt;&lt;b&gt;&lt;/b&gt; 
                <w:br/>
                &lt;/p&gt;
                <w:br/>
                &lt;p&gt;
                <w:br/>
                	&lt;b&gt;&lt;span style="line-height:20px;color:#9933E5;"&gt;备注：请根据儿童实际身高购票，我社不承担因儿童身高与所购车票不符而无法进站的责任。&lt;/span&gt;&lt;/b&gt;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&lt;span style="line-height:20px;color:#003399;"&gt;&lt;strong&gt;因市场营销成本不同，各市场收客价格略有不同，敬请谅解。&lt;/strong&gt;&lt;/span&gt; 
                <w:br/>
                &lt;/p&gt;
                <w:br/>
                &lt;p&gt;
                <w:br/>
                	1、超过1.4米（含1.4米）早餐、门票、动车票全部等同成人，请按成人价报名！
                <w:br/>
                &lt;/p&gt;
                <w:br/>
                &lt;p&gt;
                <w:br/>
                	2、温馨提示：沙滩仅限于戏水、玩沙，禁止游泳，如私自下海游泳出现任何问题，后果自负！！
                <w:br/>
                &lt;/p&gt;
                <w:br/>
                &lt;p&gt;
                <w:br/>
                	3、因本公司旅游产品为散客拼团线路
                <w:br/>
                &lt;/p&gt;
                <w:br/>
                &lt;p&gt;
                <w:br/>
                	4、儿童价：只含车位和导游，其他产生费用自理，具体请游客到景点窗口现付，以当天景区公示为准；
                <w:br/>
                &lt;/p&gt;
                <w:br/>
                &lt;p&gt;
                <w:br/>
                	5、行程中涉及的行车时间以及游玩时间由于存在不确定因素故以实际情况而定；
                <w:br/>
                &lt;/p&gt;
                <w:br/>
                &lt;p&gt;
                <w:br/>
                	6、本产品为散客拼团，在承诺服务内容和标准不变的前提下 ，可能会与其他旅行社的客人或同方向其他线路拼车出行，共同游玩，如您提交订单，则视为接受旅行社拼团后统一安排行程；
                <w:br/>
                &lt;/p&gt;
                <w:br/>
                &lt;p&gt;
                <w:br/>
                	7、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&lt;/p&gt;
                <w:br/>
                &lt;p&gt;
                <w:br/>
                	8、旅游者在旅行过程中，自由活动期间，未经领队/导游同意，擅自离队或因个人原因离开酒店及景区等，所导致的人身安全，财产损失一切后果自行负责，未完成部分将被视为您自行放弃，已产生的实际费用，不予退还。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2025-07-13T16:28:32+08:00</dcterms:created>
  <dcterms:modified xsi:type="dcterms:W3CDTF">2025-07-13T16:28:32+08:00</dcterms:modified>
</cp:coreProperties>
</file>

<file path=docProps/custom.xml><?xml version="1.0" encoding="utf-8"?>
<Properties xmlns="http://schemas.openxmlformats.org/officeDocument/2006/custom-properties" xmlns:vt="http://schemas.openxmlformats.org/officeDocument/2006/docPropsVTypes"/>
</file>