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8.17号马尔代夫5晚7天行程单</w:t>
      </w:r>
    </w:p>
    <w:p>
      <w:pPr>
        <w:jc w:val="center"/>
        <w:spacing w:after="100"/>
      </w:pPr>
      <w:r>
        <w:rPr>
          <w:rFonts w:ascii="微软雅黑" w:hAnsi="微软雅黑" w:eastAsia="微软雅黑" w:cs="微软雅黑"/>
          <w:sz w:val="20"/>
          <w:szCs w:val="20"/>
        </w:rPr>
        <w:t xml:space="preserve">上海东航直飞1马累机场+4晚禧亚世佳岛5晚7天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02581747022325QK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上海东航直飞：
                <w:br/>
                MU235  上海—马累  12：50 17：50
                <w:br/>
                MU236  马累—上海  20：35  07：50+1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马尔代夫是全球三大潜水圣地之一，到这里若不潜水实在遗憾。在早晨阳光的照射下，海底世界美得如梦如幻。运气好的话，还能见到小鲨鱼与魔鬼鱼呢！脚毛长的男士必须注意，因为小鱼们会把它们误当小虫，给你拔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印度洋上的绿洲花园，四周被细软白沙环绕；这里是浪漫时刻的最佳诠释之处，一个一流且极富异域情调的地方，是泛舟游览和水上运动的理想乐园，如浮潜，独木舟，滑浪风帆以及扬帆出海。壮观的海底世界，五彩缤纷的珊瑚，在这个不分昼夜的欢乐小岛上，定能让您享受一个毕身难忘的假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马累
                <w:br/>
              </w:t>
            </w:r>
          </w:p>
          <w:p>
            <w:pPr>
              <w:pStyle w:val="indent"/>
            </w:pPr>
            <w:r>
              <w:rPr>
                <w:rFonts w:ascii="微软雅黑" w:hAnsi="微软雅黑" w:eastAsia="微软雅黑" w:cs="微软雅黑"/>
                <w:color w:val="000000"/>
                <w:sz w:val="20"/>
                <w:szCs w:val="20"/>
              </w:rPr>
              <w:t xml:space="preserve">
                上海马累
                <w:br/>
                参考航班时间
                <w:br/>
                去程：MU2881南京一上海07:30 08:25
                <w:br/>
                提前三小时于抵达上海浦东机场。
                <w:br/>
                搭乘东方航空航班飞往美丽的度假天堂-马尔代夫。抵达马尔代夫马累机场，找到呼噜马累举牌接机，出示旅行社出团通知书。与酒店人员核实护照身份后，酒店人员将带您乘坐相应的上岛交通前往马累酒店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快捷酒店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禧亚世佳
                <w:br/>
              </w:t>
            </w:r>
          </w:p>
          <w:p>
            <w:pPr>
              <w:pStyle w:val="indent"/>
            </w:pPr>
            <w:r>
              <w:rPr>
                <w:rFonts w:ascii="微软雅黑" w:hAnsi="微软雅黑" w:eastAsia="微软雅黑" w:cs="微软雅黑"/>
                <w:color w:val="000000"/>
                <w:sz w:val="20"/>
                <w:szCs w:val="20"/>
              </w:rPr>
              <w:t xml:space="preserve">
                马尔代夫岛屿：禧亚世佳岛   1晚  water  villa  with pool  slide
                <w:br/>
                全天自由活动！
                <w:br/>
                马尔代夫，时间是光明正大地用来恣意浪费的。阳光太美、海水太蓝、时间太多，这些成了马尔代夫独特的赤道风情。赤着一双脚在细白沙滩上，感受马尔代夫的体温；畅游在海洋里，聆听马尔代夫的心跳频率。忘记时间、忘记工作，尽情的吃喝玩乐，是上帝允许您的放纵。
                <w:br/>
                交通：水飞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禧亚世佳
                <w:br/>
              </w:t>
            </w:r>
          </w:p>
          <w:p>
            <w:pPr>
              <w:pStyle w:val="indent"/>
            </w:pPr>
            <w:r>
              <w:rPr>
                <w:rFonts w:ascii="微软雅黑" w:hAnsi="微软雅黑" w:eastAsia="微软雅黑" w:cs="微软雅黑"/>
                <w:color w:val="000000"/>
                <w:sz w:val="20"/>
                <w:szCs w:val="20"/>
              </w:rPr>
              <w:t xml:space="preserve">
                马尔代夫岛屿：禧亚世佳岛   1晚  water  villa  with pool  slide
                <w:br/>
                全天自由活动！
                <w:br/>
                马尔代夫，时间是光明正大地用来恣意浪费的。阳光太美、海水太蓝、时间太多，这些成了马尔代夫独特的赤道风情。赤着一双脚在细白沙滩上，感受马尔代夫的体温；畅游在海洋里，聆听马尔代夫的心跳频率。忘记时间、忘记工作，尽情的吃喝玩乐，是上帝允许您的放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禧亚世佳岛
                <w:br/>
              </w:t>
            </w:r>
          </w:p>
          <w:p>
            <w:pPr>
              <w:pStyle w:val="indent"/>
            </w:pPr>
            <w:r>
              <w:rPr>
                <w:rFonts w:ascii="微软雅黑" w:hAnsi="微软雅黑" w:eastAsia="微软雅黑" w:cs="微软雅黑"/>
                <w:color w:val="000000"/>
                <w:sz w:val="20"/>
                <w:szCs w:val="20"/>
              </w:rPr>
              <w:t xml:space="preserve">
                马尔代夫岛屿：禧亚世佳岛   1晚  water  villa  with pool  slide
                <w:br/>
                全天自由活动！
                <w:br/>
                马尔代夫，时间是光明正大地用来恣意浪费的。阳光太美、海水太蓝、时间太多，这些成了马尔代夫独特的赤道风情。赤着一双脚在细白沙滩上，感受马尔代夫的体温；畅游在海洋里，聆听马尔代夫的心跳频率。忘记时间、忘记工作，尽情的吃喝玩乐，是上帝允许您的放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禧亚世佳
                <w:br/>
              </w:t>
            </w:r>
          </w:p>
          <w:p>
            <w:pPr>
              <w:pStyle w:val="indent"/>
            </w:pPr>
            <w:r>
              <w:rPr>
                <w:rFonts w:ascii="微软雅黑" w:hAnsi="微软雅黑" w:eastAsia="微软雅黑" w:cs="微软雅黑"/>
                <w:color w:val="000000"/>
                <w:sz w:val="20"/>
                <w:szCs w:val="20"/>
              </w:rPr>
              <w:t xml:space="preserve">
                马尔代夫岛屿：禧亚世佳岛   1晚  water  villa  with pool  slide
                <w:br/>
                全天自由活动！
                <w:br/>
                马尔代夫，时间是光明正大地用来恣意浪费的。阳光太美、海水太蓝、时间太多，这些成了马尔代夫独特的赤道风情。赤着一双脚在细白沙滩上，感受马尔代夫的体温；畅游在海洋里，聆听马尔代夫的心跳频率。忘记时间、忘记工作，尽情的吃喝玩乐，是上帝允许您的放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禧亚世佳
                <w:br/>
              </w:t>
            </w:r>
          </w:p>
          <w:p>
            <w:pPr>
              <w:pStyle w:val="indent"/>
            </w:pPr>
            <w:r>
              <w:rPr>
                <w:rFonts w:ascii="微软雅黑" w:hAnsi="微软雅黑" w:eastAsia="微软雅黑" w:cs="微软雅黑"/>
                <w:color w:val="000000"/>
                <w:sz w:val="20"/>
                <w:szCs w:val="20"/>
              </w:rPr>
              <w:t xml:space="preserve">
                马尔代夫岛屿：禧亚世佳岛   含早  水飞离岛
                <w:br/>
                全天自由活动！
                <w:br/>
                马尔代夫，时间是光明正大地用来恣意浪费的。阳光太美、海水太蓝、时间太多，这些成了马尔代夫独特的赤道风情。赤着一双脚在细白沙滩上，感受马尔代夫的体温；畅游在海洋里，聆听马尔代夫的心跳频率。忘记时间、忘记工作，尽情的吃喝玩乐，是上帝允许您的放纵。
                <w:br/>
                交通：水飞离岛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马累上海
                <w:br/>
                岛屿 含早   
                <w:br/>
                航班参考时间：
                <w:br/>
                回程：MU236  MU236  马累—上海  20：35—05：50+1    
                <w:br/>
                今天中午退房后，您可以选择在酒店的沙滩上继续懒懒的日光浴回味这几天的精彩旅程。
                <w:br/>
                随后乘坐相应离岛交通，返回马累机场，搭乘航班返回上海。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上海东航直飞往返经济舱机票
                <w:br/>
                1马累机场过度酒店 含早
                <w:br/>
                4晚禧亚世佳度假村 含4早4中4晚加酒水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自费活动和项目不含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出入境需知：
                <w:br/>
                1.凡持非大陆普通护照(香港,台湾,美国等护照)的团员请务必自备前往各国签证和再次回大陆签证，如因此问题而造成行程受阻，请各位自行解决所有问题;
                <w:br/>
                2.进入马尔代夫无需提前签证。只需半年有效护照，请在飞机上填写马尔代夫出入境卡。在到达时就可获得 30 天的落地签证。
                <w:br/>
                3.海关规定每人可以携带人民币20000元或美金5000元;
                <w:br/>
                4.若您了携带高级长镜头照相机或摄像机必须在海关申报，否则在返途入关时将追加税金,为了您的安全，请不要携带各国政府明令禁止的带上飞机的物品，如：匕首、枪支弹药、毒品或黄色物品等;
                <w:br/>
                5.携带拉杆箱的客人请务必有锁防止被窃，请客人在托运行李中不要夹带现金和贵重物品;
                <w:br/>
                6.每人可免费托运一件不超过20公斤行李,若超重请您自付超重费;
                <w:br/>
                7.请在飞行中遵守航空公司各项规定(例如:不能使用手机,禁止吸烟等)。
                <w:br/>
                8.携带酒类饮料、猪肉制品或其他伊斯兰教忌讳的东西进入马尔代夫都是非法的。同时，携带海水、失事船只残骸碎片、岛上的贝壳（不是可购买商品）或珊瑚出马尔代夫也不可以。购买由海龟制成的物品也属违法。军火、武器、色情刊物、毒品及酒类都严禁入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1.贵公司须保证以上客人提供的一切资料均属实，绝无弄虚作假。
                <w:br/>
                2.贵公司已了解我公司上述产品参团要求（包括变更、取消、销签等约定），并已向客人完整告知。
                <w:br/>
                3.贵公司保证客人在境外期间不会出现违法乱纪、滞留   不归等情况。
                <w:br/>
                4.请务必与客人签订旅游合同及相关附件，保险自理。
                <w:br/>
                5.航班起飞时间最终要以出票后的时间为准，出票后如变更姓名航空公司将全损；
                <w:br/>
                6. 因航空公司导致航班延误所产生的变更，最终以航空公司安排为准；
                <w:br/>
                7. 因交通延阻、罢工、天气情况、航班取消或更改时间等人力不可抗拒因素所引致的额外费用由甲方客人自行承担；
                <w:br/>
                8.请于回团后 2 个月内申请发票（发票项目：团款、团费、旅游费），超过 2 个月后我社不再提供。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1、本社收取顶定金1操作酒店， 如酒店一旦确认，请贵社补齐尾款。
                <w:br/>
                2、机酒产品订单一旦确认，如取消，将产生损失。
                <w:br/>
                ①一个月内取消全损
                <w:br/>
                ②酒店预订成功后取消将产生酒店等损失。如原预付款不足以弥补实际损失，则按实际损失收取。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2025-05-24T03:39:06+08:00</dcterms:created>
  <dcterms:modified xsi:type="dcterms:W3CDTF">2025-05-24T03:39:06+08:00</dcterms:modified>
</cp:coreProperties>
</file>

<file path=docProps/custom.xml><?xml version="1.0" encoding="utf-8"?>
<Properties xmlns="http://schemas.openxmlformats.org/officeDocument/2006/custom-properties" xmlns:vt="http://schemas.openxmlformats.org/officeDocument/2006/docPropsVTypes"/>
</file>