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2025【苏南蒙至尊】鄂尔多斯 、希拉穆仁草原、响沙湾、哈素海湿地草原、康巴什双飞5日游行程单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0051747017979et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去程：KN2820【10:55-13:20】
                <w:br/>
                禄口国际机场T2-伊金霍洛机场
                <w:br/>
                回程：KN2819【07:40-09:50】
                <w:br/>
                伊金霍洛机场-禄口国际机场T2
                <w:br/>
                （航班时间仅供参考，以实际出票为准）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一、高钻酒店，夜夜好眠
                <w:br/>
                全程入住精选携程四钻酒店，酒店很重要，玩得好也要住得好！一晚草原豪华蒙古包，出门即星空
                <w:br/>
                二、独到景点，领略盛景
                <w:br/>
                希拉穆仁草原（骑马、摔跤、蒙古包，体验原汁原味的蒙古文化）
                <w:br/>
                5A响沙湾 ( 丰富多样的游玩项目，壮丽的沙漠风光，独特的文化魅力 )
                <w:br/>
                哈素海草原旅游区 ( 阴山、草原、湿地湖泊、温泉、多元融合的北方游牧草原文化)
                <w:br/>
                三、享受纯玩，超嗨体验
                <w:br/>
                牧马骑行 —— 骑马漫游草原，感受马背文化！
                <w:br/>
                嗨玩响沙湾 —— 充满刺激和激情的体验活动,放肆嗨！
                <w:br/>
                迎宾下马酒 —— 美酒和歌声是草原人款待客人的最高礼节！
                <w:br/>
                蒙古民俗体验 —— 穿蒙古袍，品蒙古美食，观看蒙古风情表演，用蒙古人的方式体验蒙古人的生活，做一次地地道道的蒙古人。
                <w:br/>
                私家牧场  ——   做一天地地道道的蒙古人
                <w:br/>
                四、餐餐风味，美食礼遇
                <w:br/>
                【至尊诈玛宴】一场视觉与味觉的双重盛宴，感受内蒙古人民的热情好客和精湛厨艺！
                <w:br/>
                【风味手把肉】来自万亩草原的纯天然羔羊肉，经过原始的烹煮鲜香肥美！
                <w:br/>
                【特色西北菜】“西北风味”的特色美食，鲜美好吃，菜品体现了西北地区的风俗习惯。
                <w:br/>
                24H接送机！1.2米蓝色祈福哈达！矿泉水无限畅饮！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鄂尔多斯 、希拉穆仁草原、响沙湾、哈素海湿地草原、康巴什双飞5日游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第一天：南京飞抵鄂尔多斯
                <w:br/>
              </w:t>
            </w:r>
          </w:p>
          <w:p>
            <w:pPr>
              <w:pStyle w:val="indent"/>
            </w:pPr>
            <w:r>
              <w:rPr>
                <w:rFonts w:ascii="微软雅黑" w:hAnsi="微软雅黑" w:eastAsia="微软雅黑" w:cs="微软雅黑"/>
                <w:color w:val="000000"/>
                <w:sz w:val="20"/>
                <w:szCs w:val="20"/>
              </w:rPr>
              <w:t xml:space="preserve">
                ☆今日主题：飞抵鄂尔多斯，恍悠青城
                <w:br/>
                用餐：/
                <w:br/>
                宿：鄂尔多斯
                <w:br/>
                南京乘坐飞机【鄂尔多斯】。鄂尔多斯，是蒙古语，意为“很多宫殿”。后乘车前往【康巴什】康巴什因从荒原上迅速崛起成为现代都市而闻名。它地处鄂尔多斯高原中南部，是鄂尔多斯的市府所在地，也是鄂尔多斯的文化、科技、教育、金融中区。景区由由七个主题广场、四个主题公园、三大博物馆、一个古遗址、一个城市景观湖、六大文化建筑、四大旅游功能区（鄂尔多斯婚庆文化园、民族团结主题公园，鄂尔多斯国际赛车城，千亭山文化景区）组成。它是以城市为主体申报创建成功的国家4A级城市旅游景区。参观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鄂尔多斯1晚携程四钻酒店：智选假日、双满国际或同级酒店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第二天:鄂尔多斯—响沙湾（70KM约1.5H）—呼和浩特（210KM，约2.5H）
                <w:br/>
              </w:t>
            </w:r>
          </w:p>
          <w:p>
            <w:pPr>
              <w:pStyle w:val="indent"/>
            </w:pPr>
            <w:r>
              <w:rPr>
                <w:rFonts w:ascii="微软雅黑" w:hAnsi="微软雅黑" w:eastAsia="微软雅黑" w:cs="微软雅黑"/>
                <w:color w:val="000000"/>
                <w:sz w:val="20"/>
                <w:szCs w:val="20"/>
              </w:rPr>
              <w:t xml:space="preserve">
                ☆今日主题：长河落日，悦享沙湾
                <w:br/>
                用餐：早/晚（涮羊肉），中餐自理
                <w:br/>
                宿：呼和浩特
                <w:br/>
                早餐后乘车前往中国三大鸣沙山之一的国家5A级景点—【响沙湾】（含门票，含索道）下午漫游沙海（游玩约3.5小时），与浩瀚沙漠亲密接触，玩沙、读沙、品味一粒沙带给人的无限乐趣与惊喜！欣赏广袤的大漠风光，滑沙体验人动声移，人停声止的神奇响沙；中餐可以自行在景区里面享有特色小吃。进入沙漠；
                <w:br/>
                参加仙沙岛一个岛【仙沙岛景区】-仙沙岛包含活动：沙海游艇、轨道自行车、北极星全地形车、高空滑索、骑骆驼、果老剧场《果老传说》演出、响沙之巅（飞行塔）、神仙过山车、驼峰过山车、果虫小滑车（儿童）、碰碰车（儿童）、儿童游乐等设施。
                <w:br/>
                有兴趣的朋友可自费进入【悦沙岛景区】悦沙岛包含活动：观光火车、沙漠科教馆、国家非物质文化遗产《鄂尔多斯婚礼》演出、蒙古服饰文化展、蒙古文化遗产原生态呼麦表演、主题巡游演出、水上互动演出、沙雕园、儿童游乐等设施、骑骆驼、水上飞车、水上飞碟、水上飞艇、水寨等。后前往【哈素海文化旅游景区】（小交通如想乘坐需自理）探秘敕勒川悠久的历史-寻找黄河文明和现代文明的完美融“河”游览美丽的敕勒川风光。★体验敕勒川草原项目：圆梦草原情参观《敕勒歌》古诗中描绘的场景敕勒川草原,祭拜神圣庄严的呼和敖包，祈求“长生天”赐予祝福。（祈福方式：游客手捧哈达，顺时针环绕主敖包三周，敬献哈达；然后行至所属生肖或者希望祈福的生肖敖包再转三圈，并敬献哈达。醉后将供奉的礼物放置于敖包祭台之上。）参观巍峨雄浑的圣主广场，伴随庄严神圣的圣主颂词，浑厚神秘的圣主音乐，一起追忆成吉思汗一生的丰功伟绩。晚饭后游客可自行游览【炫酷网红街】位于市中心区域，新华广场地铁站，无需出站，2022年内蒙古政府斥巨资打造，网红街共有特效天幕街区、海洋世界街区、欧式风情街区三大街区，规划了草原风情美食街、免费海洋世界观赏、内蒙古文化体验中心、网红书店等特色打卡点，通过一步一景的多场景转换理念结合声光电影科技手法，把草原文化与现代商业融合，已然成为首府新旅游名片、创新型商业基地、网红打卡基地。
                <w:br/>
                温馨提示：沙漠沙子极细，请保护好手机、数码相机等贵重物品。后乘车赴呼和浩特，晚餐后，入住酒店休息。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呼和浩特1晚携程4钻酒店：瑞莱克斯、蔚徕酒店或同级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第三天:呼和浩特—希拉穆仁大草原（90公里，约1.5小时）
                <w:br/>
              </w:t>
            </w:r>
          </w:p>
          <w:p>
            <w:pPr>
              <w:pStyle w:val="indent"/>
            </w:pPr>
            <w:r>
              <w:rPr>
                <w:rFonts w:ascii="微软雅黑" w:hAnsi="微软雅黑" w:eastAsia="微软雅黑" w:cs="微软雅黑"/>
                <w:color w:val="000000"/>
                <w:sz w:val="20"/>
                <w:szCs w:val="20"/>
              </w:rPr>
              <w:t xml:space="preserve">
                ☆今日主题：万马奔腾，驰骋草原
                <w:br/>
                用餐：早、中（手扒肉）晚（诈马宴）
                <w:br/>
                宿：草原蒙古包
                <w:br/>
                今日主题：万马奔腾，驰骋草原
                <w:br/>
                早餐后前往【跑男拍摄地】：【希拉穆仁草原】是综艺节目《奔跑吧，兄弟》的内蒙古拍摄地，众多明星朋友们在这里体验了草原的各种项目。虽然希拉穆仁草原是典型的荒漠型草原，但它仍然是初次来到内蒙古的游客们青睐的目的地。这里不仅有奇特的草原地貌，更加有完善的接待设施。
                <w:br/>
                草原初体验：豪饮下马酒，亲切民族情。抵达草原后，接受蒙古族迎客—敬献下马酒！
                <w:br/>
                喝下马酒的正确姿势：
                <w:br/>
                ★客人左手端乘酒银碗。
                <w:br/>
                ★用右手无名指蘸酒弹向天空，称为“敬天”。
                <w:br/>
                ★用右手无名指蘸酒弹向地面，称为“敬地”。
                <w:br/>
                ★用右手无名指蘸酒向前方平弹，称为“敬祖先”。
                <w:br/>
                ★双手端碗，一饮而尽（一饮而尽视为对蒙古族主人的尊敬）。
                <w:br/>
                每一个来过草原的人都要接受蒙古族隆重的接待礼仪——下马酒。
                <w:br/>
                喝下马酒的正确姿势：
                <w:br/>
                ★ 客人左手端乘酒银碗。
                <w:br/>
                ★ 用右手无名指蘸酒弹向天空，称为“敬天”。
                <w:br/>
                ★ 用右手无名指蘸酒弹向地面，称为“敬地”
                <w:br/>
                ★ 用右手无名指蘸酒向前方平弹，称为“敬祖先”。
                <w:br/>
                午餐品尝【蒙古族传统手扒肉】，席间敬献两米四花尊贵哈达，奉上醇香奶酒，游客可纵情娱乐，宴饮歌舞，气氛极具热烈；
                <w:br/>
                之后可深度体验草原文化【参加骑马漫游草原活动 】（费用包含），体味马背民族的豪爽，让你感受真正的自由！策马奔腾在广袤的草原上，体验原汁原味的蒙古文化。
                <w:br/>
                赴【私家黄金牧场】，走进草原深处，老牧民嘎鲁的牧场营地。
                <w:br/>
                ⑴嘎鲁最淳朴的祝福---敬献哈达，对客人崇高敬意和亲切的问候。
                <w:br/>
                ⑵穿色彩艳丽的蒙古袍，蒙古袍穿在身上的是语言，是蒙古人的一种信仰。
                <w:br/>
                ⑶吃奶食，喝奶茶，蒙古竞技：射箭、摔跤。
                <w:br/>
                ⑷来一场属于草原的友谊赛，拔河比赛，谁是草原真正的巴特尔
                <w:br/>
                ⑸夕阳西下的时分，草原上笼罩着金色的寂静，草浪平息了，牧归的牛羊群从远方草原走来，在巴特尔、琪琪格的带领下跳起安代舞，载歌载舞，享受草原独有的歌舞盛宴。
                <w:br/>
                晚餐体验蒙古宫廷盛宴——【诈马宴】是蒙古传统民俗文化，是草原人民招待贵宾的最高礼仪，被誉为“蒙古第一宴”，诈玛 宴上游客身着华丽的王爷、王妃服装，舞台上下共同欢乐，品尝蒙古族特色美食，欣赏特色歌舞、参与互动竞技，感受传统的蒙古族宫廷礼仪文化。
                <w:br/>
                晚餐后参加篝火晚会，整个草原就会呈现出另外一个景象。水光溶溶，萤火点点。月上中天，皎洁温柔。篝火初燃，红男绿女霞生面。狂歌劲舞，展少女身姿。学跳安代舞，与牧民们一起载歌载舞感受草原牧人的热情，共度狂欢之夜！之后入住蒙古包，枕星入眠！
                <w:br/>
                温馨提示：4月20号之前天气冷，草原蒙古包无法入住，改住呼和浩特市区。篝火晚会无费用可退!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第四天：草原--呼和浩特（90公里，约1.5）--鄂尔多斯（240公里，约3.5小时）
                <w:br/>
              </w:t>
            </w:r>
          </w:p>
          <w:p>
            <w:pPr>
              <w:pStyle w:val="indent"/>
            </w:pPr>
            <w:r>
              <w:rPr>
                <w:rFonts w:ascii="微软雅黑" w:hAnsi="微软雅黑" w:eastAsia="微软雅黑" w:cs="微软雅黑"/>
                <w:color w:val="000000"/>
                <w:sz w:val="20"/>
                <w:szCs w:val="20"/>
              </w:rPr>
              <w:t xml:space="preserve">
                ☆今日主题：领略蒙古文化
                <w:br/>
                用餐：早中晚
                <w:br/>
                宿：鄂尔多斯
                <w:br/>
                早餐后，草原自由活动，返回呼和浩特参观内蒙古综合性博物馆、内蒙古60周年大庆献礼工程国家4A级景区【内蒙古博物院】（周一闭馆、改为内蒙古七十大庆呼和塔拉会址），造型独特，设备先进，由陈列展厅区、文物库房区、观众服务区、业务科研区及多功能厅等各部分组成。博物院集合了强烈的现代元素、地域表征与民族特色，是浓缩了中国北方亿万年来生态变迁史与草原文明发展史的一部“百科全书”，也是自治区经济社会发展水平和文明程度的标志。
                <w:br/>
                后参加国家AAA级景区【蒙亮民族风情园】，参观手绘披肩、皮画等民族工艺品生产过程。后乘车赴鄂尔多斯，入住酒店休息。
                <w:br/>
                内蒙古博物院因展陈更新，于2025年4月30日关闭，现改成参观【自然博物院】（周一闭馆，可根据实际情况调整时间）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鄂尔多斯1晚携程四钻酒店：智选假日、双满国际或同级酒店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第五天：鄂尔多斯-康巴什-南京
                <w:br/>
              </w:t>
            </w:r>
          </w:p>
          <w:p>
            <w:pPr>
              <w:pStyle w:val="indent"/>
            </w:pPr>
            <w:r>
              <w:rPr>
                <w:rFonts w:ascii="微软雅黑" w:hAnsi="微软雅黑" w:eastAsia="微软雅黑" w:cs="微软雅黑"/>
                <w:color w:val="000000"/>
                <w:sz w:val="20"/>
                <w:szCs w:val="20"/>
              </w:rPr>
              <w:t xml:space="preserve">
                ☆今日主题：恋恋不舍，恍如隔世
                <w:br/>
                用餐：早
                <w:br/>
                宿：温馨的家！
                <w:br/>
                跟据航班乘飞机返回南京。结束愉快的内蒙古之旅！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1、门票：含景区首道大门票
                <w:br/>
                2、住宿4晚：3晚携程4钻住宿+1晚空调蒙古包
                <w:br/>
                鄂尔多斯1晚携程四钻酒店：智选假日、双满国际或同级酒店
                <w:br/>
                呼和浩特1晚携程4钻酒店：瑞莱克斯、蔚徕酒店或同级
                <w:br/>
                草原1晚：空调蒙古包（双标独卫）
                <w:br/>
                希拉穆仁草原度假村：那仁艾穆嘎、腾格里塔拉、神鹰洪浩、蒙古人、古列延、外事或同级
                <w:br/>
                3、用餐：酒店含4早，5正餐（特色手扒肉、涮羊肉、莜面宴）餐标30元/人/餐+1诈马宴398元人（不吃不退）
                <w:br/>
                4、用车：当地空调旅游车，根据实际人数安排相对应车型；
                <w:br/>
                5、导服：当地中文导游服务
                <w:br/>
                6、机票：南京/鄂尔多斯/南京 团队机票（含机建燃油），切位机票一经开出一律不得退票改签
                <w:br/>
                7、儿童：儿童仅含目往返机票、目的地车位费，导服费，不占床不含早；其余敬请自理；如超高产生门票及其他费用由家长现付。
                <w:br/>
                报价为整体打包价格，机票一经开票，不接受任何理由的退团或改期，如若客人因个人信用问题被机场拒绝登机而造成的损失由客人自行承担。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1、不提供自然单间，产生单房差或加床费用自理。不免费项目、洗衣、电话、饮料、烟酒、等费用
                <w:br/>
                2、自由活动期间交通费、餐费、个人购物、娱乐等消费。
                <w:br/>
                3、因交通延误、取消等意外事件或不可抗力原因导致的额外费用，及个人所产生的费用等
                <w:br/>
                4、航空保险、旅游意外保险；因旅游者违约、自身过错、自身疾病，导致的人身财产损失而额外支付的费用。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1.请客人提供与身份证一致的姓名及证件号，必须在有效期内，超过65岁以上客人请提供健康证明，超过70岁以上（含70岁）的客人不接受预定。
                <w:br/>
                2.机票一经开出，游客不得进行转让、退票、改签；如因个人原因需要签转、更改、退票的，有关费用由游客个人承担，报名时请提供客人的准确姓名及身份证号码（十二岁以下儿童还需提供出生年月日）
                <w:br/>
                3.请游客提供有效身份证信息预订本产品，所提供的机票姓名与其有效证件上的姓名必须一致，如因游客提供信息错误造成不能登机，恕我社不承担责任。游客凭有效身份证登机，儿童凭户口簿原件登机。
                <w:br/>
                4.旅途中可能会遭遇高速公路因车辆众多而堵车、景区交通可能因突然的游人增加而运营不力、道路拥挤从而需要长时间的等候、延误您的游程，饭店因游客的增加而影响您的就餐时间。以上情况发生请游客多多谅解与配合。
                <w:br/>
                5.行程中车程、景点游览、自由活动时间仅作参考，各项不可抗力及意外原因均可使参考时间发生变动（如堵车、天气原因等）在不减少行程中景点的前提下，导游或领队可视实际情况合理调整行程中景点游玩顺序，请以当日实际情况为准；实在导致无法按照约定的计划执行的，因变更而超出的费用由旅游者承担。
                <w:br/>
                6.由于区域间差异各种设施条件都不能同南方沿海城市相比较，依照当地地区标准执行；
                <w:br/>
                7.因交通延阻、罢工、天气、航班取消或更改时间等不可抗力原因所引致的额外费用费用本社不予承担，由客人承担；
                <w:br/>
                8.本线路可能存在出票时间不同，航班不同，自费套餐不同，地区不同，出发地不同的原因，同一团的客人有可能存在差价，若您签订合同，我社视为您接受此价格，由此引起的投诉与法律纠纷我社概不负责。
                <w:br/>
                9.因航班延误或取消而产生的一切损失及后果且游客对航公司的处理不满的，可直接和航空公司沟通进行索赔。我社不受理和航班变动相关的投诉。
                <w:br/>
                10.游客当地须认真填写意见单！不填或虚填者归来后投诉将无法受理。我社以此来做为旅游服务好坏及处理问题的依据。
                <w:br/>
                11.在旅游行程中，个别景点景区、餐厅、临时休息区等存在商场等购物场所，上述场所非旅行社安排的指定购物场所。提醒旅游者根据自身需要，理性消费并索要必要票据。
                <w:br/>
                12.主动放弃自费套餐所包含的项目者，我社不退任何费用。团费包含的各项服务主动放弃者不另行退费，包含大交通、车费、住宿费、门票、餐费、导服等。因我社或客观原因造成退费的，按照核算成本时的价格退给游客，不排除这一情况下0退费的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游客安全须知 
                <w:br/>
                1、北方地区属大陆性气候，比较干燥，请各位游客注意多喝水，避免上火；
                <w:br/>
                2、北方地区沙尘较多，紫外线较强，可备一些沙巾，口罩、太阳镜、防晒霜、太阳伞等；
                <w:br/>
                3、在旅游期间，请自备一些常用的药品，如感冒药、消炎药、创可贴、晕车药等；
                <w:br/>
                4、游览时可适当参加户外活动，例如骑马，骑骆驼，沙漠越野车，沙漠冲浪车等，但具有一定的风险性，请在专业向导的正确引导和陪同下进行，以确保安全；一般老年人、体质较差者不宜参加；
                <w:br/>
                5、内蒙古地区的饮食条件较差，口味与南方等其它的城市有一定的差异，尤其在草原、沙漠上，请游客谅解，可以自备一些小食品；
                <w:br/>
                6、内蒙古地域辽阔，景点与景点之间的距离较远，乘车时间较长，可自备MP3等；
                <w:br/>
                7、内蒙古属于少数民族自治区，蒙古族有很多传统的民族风俗、禁忌及宗教信仰，请游客听从导游的叮嘱，以免引起不必要的麻烦；
                <w:br/>
                8、在旅游过程中，请游客一定要遵守时间，一切要听从导游的指挥，以防走失；
                <w:br/>
                9、在每年的6月至9月份属当地旅游旺季，旅游人数较多，会出现景点人多、交通拥堵、住宿紧张、餐厅排队等情况请客人谅解；
                <w:br/>
                10、在旅游过程中，请游客牢记团队集合时间，要时刻保管好自己的贵重物品，以防丢失；
                <w:br/>
                11、请组团社在出团前为游客购买意处伤害险！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报价为整体打包价格，机票一经开票，不接受任何理由的退团或改期，如若客人因个人信用问题被机场拒绝登机而造成的损失由客人自行承担。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草原骑马注意事项 ●●●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2025-06-21T15:16:27+08:00</dcterms:created>
  <dcterms:modified xsi:type="dcterms:W3CDTF">2025-06-21T15:16:27+08:00</dcterms:modified>
</cp:coreProperties>
</file>

<file path=docProps/custom.xml><?xml version="1.0" encoding="utf-8"?>
<Properties xmlns="http://schemas.openxmlformats.org/officeDocument/2006/custom-properties" xmlns:vt="http://schemas.openxmlformats.org/officeDocument/2006/docPropsVTypes"/>
</file>