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-8°凉爽爽  大冰洞VS梅树底 限时活动，抢完为止！ 政府补贴·仅限江苏游客！行程单</w:t>
      </w:r>
    </w:p>
    <w:p>
      <w:pPr>
        <w:jc w:val="center"/>
        <w:spacing w:after="100"/>
      </w:pPr>
      <w:r>
        <w:rPr>
          <w:rFonts w:ascii="微软雅黑" w:hAnsi="微软雅黑" w:eastAsia="微软雅黑" w:cs="微软雅黑"/>
          <w:sz w:val="20"/>
          <w:szCs w:val="20"/>
        </w:rPr>
        <w:t xml:space="preserve">【一价全含0自费 丢掉钱包去旅行】 17°江城避暑建德 -8℃大冰洞 天空之镜 奇妙童话森林 22℃避暑4A梅树大峡谷 秘境飞龙涧 七彩碗窑村 含2早4正 爆款秒杀③日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00817458040431D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【甄选下榻] 
                <w:br/>
                精选2晚品质商务酒店（含空调）
                <w:br/>
                【舌尖美味】
                <w:br/>
                赠送2早4正餐（升级1正芭蕉溶洞特色宴）
                <w:br/>
                【大牌云集 避暑圣地】
                <w:br/>
                -8℃大冰洞 网红天空之境 22℃梅树底 七彩碗窑村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17°江城避暑建德 -8℃大冰洞 天空之镜 奇妙童话森林 22℃避暑4A梅树大峡谷 秘境飞龙涧 七彩碗窑村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苏州-建德
                <w:br/>
              </w:t>
            </w:r>
          </w:p>
          <w:p>
            <w:pPr>
              <w:pStyle w:val="indent"/>
            </w:pPr>
            <w:r>
              <w:rPr>
                <w:rFonts w:ascii="微软雅黑" w:hAnsi="微软雅黑" w:eastAsia="微软雅黑" w:cs="微软雅黑"/>
                <w:color w:val="000000"/>
                <w:sz w:val="20"/>
                <w:szCs w:val="20"/>
              </w:rPr>
              <w:t xml:space="preserve">
                早上指定时间地点集合出发，前往17°江城避暑建德！后游览【建德大冰洞】(赠送门票)江南大冰洞是国内首创的大型自然式冰洞景区，即在自然溶洞中布满冰瀑、冰钟、冰笋、冰柱、冰幔、冰窗、冰花、冰针等各类冰雪奇观。 由于冰洞形成的条件极为苛刻，故全球冰洞景观极为罕见，南极和北极也很难看到，【网红天空之镜】：天空之境位于冰洞山山顶，视野开阔。登上天镜台，那真是“人行明镜中、鸟度屏风里”，有一种脚踩蓝天、平步青云的豪迈。天空之境，天地共鉴，也是山盟海誓的理想之地。拍摄几张唯美照片，给生活留下美好笔记！奇妙【童话森林】：童话森林在大冰洞山上，有非常多的亲子项目，如坑爹过山车、网红鸟巢、空中漫步、魔网、土拨鼠之家、各式滑梯、秋千吊床等等。中午前往【芭蕉洞梦幻餐厅·西游记中罗刹女居住的地方】（极具特色溶洞仙境餐厅）景区内用餐：在一个面积达3000平米的天然溶洞中就餐是《西游记》里面才有的浪漫场景。这里冬暖夏凉，这里的桌椅、吧台、沙发、秋千、跷跷板都会发光。另外洞内还有溶洞飞拉达、溶洞岩降、地下湖网红水晶船，既可就餐，也可休闲娱乐，这是一个不能不去的网红打卡点！后游览【寿昌古镇】（赠送游览，游览时间约1小时），历史上，寿昌古镇的历史最早可追溯至三国时期，当时就已置县，和附近不远的梅城古镇一样，都曾是县治，如今为镇，为浙江省西部的千年古镇，已经有1800多年历史，其名称因西晋新昌更名寿昌县得名，为"延年益寿，国盛民昌”之意，发展到现在“既寿也昌”，渐渐成为一个经典美食古镇！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
                <w:br/>
              </w:t>
            </w:r>
          </w:p>
          <w:p>
            <w:pPr>
              <w:pStyle w:val="indent"/>
            </w:pPr>
            <w:r>
              <w:rPr>
                <w:rFonts w:ascii="微软雅黑" w:hAnsi="微软雅黑" w:eastAsia="微软雅黑" w:cs="微软雅黑"/>
                <w:color w:val="000000"/>
                <w:sz w:val="20"/>
                <w:szCs w:val="20"/>
              </w:rPr>
              <w:t xml:space="preserve">
                早餐后游览【莲花乡村国际未来社区】（游览时间约1.5小时） 莲花乡村国际未来社区是全国首个“田园型”乡村国际未来社区。莲花乡村国际未来社区以莲花镇涧峰、五坦、西山下三个村范围为试点建设区，同时，集镇区和莲花现代农业园及芝溪、高铁站、空港物流中心莲花镇所涉范围约16.8 平方公里作为泛乡村国际未来社区来打造。是衢州市3 个列入“SUC 联合国可持续社区标准试点”的乡村版“国际未来社区”之一。【杜泽老街】（游览时间约1.5小时）位于“衢北重镇”杜泽镇，由南向北延伸，长度约800米，狭窄而悠长。一道流水穿街而过，上面铺就青石板，匠心独具。街道两侧店铺鳞次栉比，房屋大都保留着清末民初时期的建筑风格，户户相连，片瓦相扣，古朴而优雅。老街已有百年历史，剃头老店、打铁老铺、杜泽灌肠、桂花空心饼，售卖各种生产生活家什的百年老店……累积成杜泽独有的文化。老街上有“两堂十八厅”。老街上有区级文物保护点杜氏宗祠及寿字厅。此外，陈犯生民居、杜本昌民居、郑岳云店铺、徐雪生杂货店、一村八角井等，均有一定的文物保护价值。下午重点游览“天然氧吧”——【22℃避暑-4A梅树大峡谷】（赠送游览）国家AAAA级景区，景区内树木葱郁，森林覆盖率达95%，也是常山的毛竹主产区。梅树底风景区海拔高，有着常山第一峰1395米的白菊花尖。为典型的峡谷地貌，峡谷内有瀑布、水潭、溪流、山林等景观要素，森林茂密、溪水潺潺、鸟语花香，是休闲、养身 、避暑、养老的理想之地！后游览【七彩秘境·飞龙涧】（赠送门票）衢州市西面以白菊花尖为主峰，方圆百里的山脉，东至柯城区石粱、南至常山县东案乡、西至柯城区七里乡、北至常山县芳村镇，是钱塘江的源头，七彩飞龙涧景区给您一次彻底拥抱大自然的机会，让您呼吸最好的空气，饮用最天然甘甜的山泉水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建德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衢州-苏州
                <w:br/>
              </w:t>
            </w:r>
          </w:p>
          <w:p>
            <w:pPr>
              <w:pStyle w:val="indent"/>
            </w:pPr>
            <w:r>
              <w:rPr>
                <w:rFonts w:ascii="微软雅黑" w:hAnsi="微软雅黑" w:eastAsia="微软雅黑" w:cs="微软雅黑"/>
                <w:color w:val="000000"/>
                <w:sz w:val="20"/>
                <w:szCs w:val="20"/>
              </w:rPr>
              <w:t xml:space="preserve">
                早餐后参加企业会，后游览【七彩碗窑村】（赠送游览，约1小时）柯城区沟溪乡，因烧窑制碗得名，是浙西民窑重地。碗窑村充分利用陶瓷文化，通过画好系列墙画，讲好系列故事，推动陶瓷产业的发展，打造以陶为美，文旅结合的绝美风情小镇。中餐后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】精选2晚当地品质商务酒店（如产生单人房差，需补150元/人两晚）
                <w:br/>
                【 门 票 】已含或赠送门票
                <w:br/>
                【 用 餐 】赠2顿早餐+4顿正餐 （升级1正特色溶洞宴 不用不退）
                <w:br/>
                【 交 通 】按实际人数提供往返空调旅游车
                <w:br/>
                【 导 游 】优秀导游服务（苏州接团，当地送团）
                <w:br/>
                【 购 物 】全程仅一站企业工厂店（单B会），绝不强制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一价全含无必消自理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仅限45周岁-79周岁游客 不在此年龄段需补附加费200元/人
                <w:br/>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5、所有特殊优惠证件不再额外享受优惠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2025-05-23T17:13:31+08:00</dcterms:created>
  <dcterms:modified xsi:type="dcterms:W3CDTF">2025-05-23T17:13:31+08:00</dcterms:modified>
</cp:coreProperties>
</file>

<file path=docProps/custom.xml><?xml version="1.0" encoding="utf-8"?>
<Properties xmlns="http://schemas.openxmlformats.org/officeDocument/2006/custom-properties" xmlns:vt="http://schemas.openxmlformats.org/officeDocument/2006/docPropsVTypes"/>
</file>