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06月16日北京三晚四天60.5人学生团行程单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BJXJJ0616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精华景点全包含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精华景点全包含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苏州-北京-北海公园研学游-入住酒店
                <w:br/>
              </w:t>
            </w:r>
          </w:p>
          <w:p>
            <w:pPr>
              <w:pStyle w:val="indent"/>
            </w:pPr>
            <w:r>
              <w:rPr>
                <w:rFonts w:ascii="微软雅黑" w:hAnsi="微软雅黑" w:eastAsia="微软雅黑" w:cs="微软雅黑"/>
                <w:color w:val="000000"/>
                <w:sz w:val="20"/>
                <w:szCs w:val="20"/>
              </w:rPr>
              <w:t xml:space="preserve">
                06:30-07:30学校集合，乘车前往苏州北高铁站。      
                <w:br/>
                08:31-14:07乘坐G112次前往北京（08:31-14:07）。
                <w:br/>
                14:07-15:00有序出站，乘车前往北海公园。
                <w:br/>
                15:00-16:30【北海公园皇家御苑研学游】探寻皇家御苑里的书法碑刻，让家长和孩子通过讲解、图片、实物、互动，更好的了解北海的 历史，增强青少年的求知意识，提高他们对中国传统文化和古典园林的兴趣。
                <w:br/>
                路线：南门进园一登团城一永安桥红领巾活动一外观白塔一智珠殿牌楼→琼岛春阴碑→快雪堂→九龙壁→北门离园
                <w:br/>
                佩戴红领巾仪式：了解红领巾的意义，红领巾是红旗的一角，是用革命烈士 的鲜血染红的，佩戴红领巾不忘前辈们为我们今天和平年代付出的生命代价，赠送客人每人一条红领巾：今天美好的生活，是父母给我们的，让孩子给我们的父母 亲手戴上鲜艳的红领巾，感谢父母的养育之恩，共同唱响《让我们荡起双桨》；快雪堂碑刻探秘：和爸爸妈妈一起走进皇家御苑里的书法碑刻博物馆，了解我国古代碑刻文化，在爸爸妈妈的协助下，寻找被乾隆皇帝视为书法之首的王羲之的《快雪时晴帖》、《兰亭序》,发现“魁星点斗”图中的四字“正心修身“,理解”独占鳌头“的意义。传承民族文化，特别安排汉服换装拍照活动：汉服是汉族传统服饰的统称，它承载着中国几千年的传统文化，免费为客人提供汉服、扇子、头饰等道具，客人自己拍照，无任隐形用。赠送每人一本研学手册：在爸爸妈妈的帮助下，完成北海研学手册，让家长和孩子们在游览中互动，互动中学习。。
                <w:br/>
                17:00-18:00集合，乘车前往餐厅享用晚餐。
                <w:br/>
                18:00前往酒店，安排入住休息。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天安门广场--故宫博物院--科技馆--鸟巢/水立方外景
                <w:br/>
              </w:t>
            </w:r>
          </w:p>
          <w:p>
            <w:pPr>
              <w:pStyle w:val="indent"/>
            </w:pPr>
            <w:r>
              <w:rPr>
                <w:rFonts w:ascii="微软雅黑" w:hAnsi="微软雅黑" w:eastAsia="微软雅黑" w:cs="微软雅黑"/>
                <w:color w:val="000000"/>
                <w:sz w:val="20"/>
                <w:szCs w:val="20"/>
              </w:rPr>
              <w:t xml:space="preserve">
                06:30-07:30早餐
                <w:br/>
                08:30-09:30赴【天安门广场】，世界上著名的城市中心广场，北京乃至全中国的象征。广场中央矗立着【人民英雄纪念碑】和【毛主席纪念堂】，广场西侧【人民大会堂】，东侧【中国国家博物馆】，南侧内城正门【正阳门】，整个广场宏伟壮观、整齐对称、浑然一体、气势磅礴。
                <w:br/>
                10:00-12:30 皇家紫禁城-【故宫博物院】，我们以考察探究、参观体验、学习探讨为特点，让学生更清晰深度地了解紫禁城。（故宫主题线路参观讲解；故宫寻宝游戏/了解屋脊兽；完成相应研学手册）
                <w:br/>
                ▪ 了解紫禁城的建筑规制与特色
                <w:br/>
                ▪ 了解皇家文化与礼制
                <w:br/>
                ▪  提高学生的观察力
                <w:br/>
                13:00-14:00前往餐厅，享用午餐。
                <w:br/>
                15:00-17:00参观【中国科技馆】（约1小时，我国唯一的国家综合性科技馆，馆内除了众多的科技展览，还有专门适合儿童的科学乐园，小朋友们可以通过互动游戏来学习科学知识。馆中还有四座设备先进的特效影院，可以在此体验高科技电影的神奇和刺激）。
                <w:br/>
                17:30-18:30外观新中轴线上的奥运地标建筑：鸟巢（国家体育场）、水立方（国家游泳中心）、冰丝带（国家速滑馆）。我们在此感受更高、更快、更强的奥运精神，感受浓浓的奥运氛围与祖国的日益强大；激发我们奋发图强的奥运精神。
                <w:br/>
                ▪ 了解国家体育场、游泳中心、国家速滑馆的建筑特点及设计理念
                <w:br/>
                ▪ 见证中国当代建筑工艺水平的高超
                <w:br/>
                18:30-19:30集合，乘车前往餐厅享用晚餐。
                <w:br/>
                19:30前往酒店，安排入住休息。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
                <w:br/>
              </w:t>
            </w:r>
          </w:p>
          <w:p>
            <w:pPr>
              <w:pStyle w:val="indent"/>
            </w:pPr>
            <w:r>
              <w:rPr>
                <w:rFonts w:ascii="微软雅黑" w:hAnsi="微软雅黑" w:eastAsia="微软雅黑" w:cs="微软雅黑"/>
                <w:color w:val="000000"/>
                <w:sz w:val="20"/>
                <w:szCs w:val="20"/>
              </w:rPr>
              <w:t xml:space="preserve">
                07:00-08:00早餐
                <w:br/>
                08:00-20:00乘车出发前往环球影城，游玩七大主题景区，沉浸式体验电影文化，全球第一个变形金刚的主题景区--刺激的“霸天虎过山车”、环球第一个功夫熊猫主题景区--独特的“功夫熊猫”:“神龙大侠之旅”以及世界最大的小黄人主题景区等，一共7大主题景区。嗨翻一整天，零距离接触好莱坞经典大片。
                <w:br/>
                【变形金刚基地】包含了室内室外两条过山车，适合喜欢刺激的小伙伴。街头汽车人表演，有大黄蜂、擎天柱等汽车人，可以合影哦
                <w:br/>
                【小黄人乐园】萌转过山车、超萌漩漩涡、摩天轮、欢乐好声音音乐剧演出、小黄人见面会
                <w:br/>
                【功夫熊猫盖世之地】包括翡翠宫、熊猫村和智慧仙桃树，融合了很多中国元素，特别还有旋转木马、旋转秋千、旋转杯等老少皆宜项目
                <w:br/>
                【侏罗纪世界努布拉岛】主要还原了电影骑乘项目“侏罗纪世界大冒险”，进入努布拉岛的荒野，和恐龙狭路相逢，在这里你就是探险家
                <w:br/>
                【好莱坞】亲身体验好莱坞大片特效的制造过程
                <w:br/>
                【未来水世界】水上摩托艇极速俯冲、飞机坠毁现场等水上爆破特技表演，零距离感受生死搏斗
                <w:br/>
                【未来水世界】水上摩托艇极速俯冲、飞机坠毁现场等水上爆破特技表演，零距离感受生死搏斗
                <w:br/>
                【哈利·波特的魔法世界】鹰马飞行、哈利波特与禁忌之旅、霍格沃兹城堡夜间灯光秀北京环球度假区】（嗨玩一整天，畅游7大主题乐园，约9小时）
                <w:br/>
                北京环球度假区包括北京环球影城主题公园、两大度假酒店以及北京环球城市大道，地处通州文化旅游区中心地带，总占地4平方公里。开园后将配备7大主题景区、37个骑乘娱乐设施及地标景点、24种表演演出、80个餐饮门店及30个零售门店。“功夫熊猫盖世之地”、“变形金刚基地”、“小黄人乐园”、“哈利波特的魔法世界”、“侏罗纪世界努布拉岛”、“好莱坞”和“未来水世界”。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20:00前往酒店，安排入住休息。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天坛公园通票-苏州
                <w:br/>
              </w:t>
            </w:r>
          </w:p>
          <w:p>
            <w:pPr>
              <w:pStyle w:val="indent"/>
            </w:pPr>
            <w:r>
              <w:rPr>
                <w:rFonts w:ascii="微软雅黑" w:hAnsi="微软雅黑" w:eastAsia="微软雅黑" w:cs="微软雅黑"/>
                <w:color w:val="000000"/>
                <w:sz w:val="20"/>
                <w:szCs w:val="20"/>
              </w:rPr>
              <w:t xml:space="preserve">
                07:00-08:00早餐
                <w:br/>
                08:00-11:30乘车前往参观【天坛公园通票】，古代中国帝王祭祀天地之神的场所，是世界文化遗产之一。（专业讲解员介绍天坛的历史、建筑和艺术，引导学生观察和思考；实地参观天坛的各个建筑，仔细观察建筑结构和装饰艺术，并了解其内在文化表达；互动体验与分享）
                <w:br/>
                ▪  初步了解天坛的历史和古代皇家祭天礼制
                <w:br/>
                ▪ 感受这座集古代哲学、历史、数学、力学、美学于一体的文化瑰宝
                <w:br/>
                ▪  了解传统文化对社会的影响和作用，激发学生传承和弘扬传统文化的热情
                <w:br/>
                11:30-12:30乘车前往餐厅享用午餐。
                <w:br/>
                14:09-19:41北京南乘坐G143次返回苏州北站。
                <w:br/>
                19:41-20:40出站集合乘坐返回学校。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
                <w:br/>
                2、住宿：酒店标准间
                <w:br/>
                3、用餐：占床位含早餐，4正餐（十人一桌，八菜一汤，不足十人一桌则按照实际人数安排菜品不低于人均标）。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8、由于北京常年堵车，导游及司机会提前多个小时送站/机，敬请谅解；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1“安全第一”是原则，在旅行过程中，必须十分重视安全问题，做到开开心心的去，平平安安的回。
                <w:br/>
                2、出游前了解北京天气等情况，根据个人需求，适当备好必要物品：雨衣或雨伞、运动鞋、感冒药、肠胃药、防虫膏药、防晒物品等。携带物要少而精，必要的物品要带齐，违禁品不要带，以免在乘坐交通过检查时遇到麻烦。
                <w:br/>
                3、在北京入住酒店及进入部分景点均要出示身份证，请务必保管好并随身携带身份证，不要放入大行李箱中！ 
                <w:br/>
                4、注意财物安全，贵重物品（手机、现金、首饰、相机等）必须随身携带，旅游活动时间保管好，注意预防抢劫、偷盗事件的发生。
                <w:br/>
                5、在行程中，特别是走山地行程时，请做到“走路不观景，观景不走路”，留意脚下，避免摔伤。 
                <w:br/>
                6、在酒店房间内时，请勿赤脚或穿着一次性拖鞋在湿滑的地砖上行走，注意走路防滑，避免因滑倒而造成人身伤害。
                <w:br/>
                7、离开酒店房间务必锁好门再离开；离京前晚建议将所有的行李收整好，避免最后一天因退房仓促而遗落物品。
                <w:br/>
                8、入住酒店后想出去逛街时，不要一个人单独行走，特别是晚上，比较危险。
                <w:br/>
                9、自行用餐时请注意饮食卫生：注意食品及餐具的卫生，建议使用自带餐具，食物要煮熟，蔬果要过水。
                <w:br/>
                10 出游以开心为目的，不要因不必要的小事而斤斤计较，珍惜在北京的时光，只有好的心态才有好的旅游体验。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2025-05-23T17:07:24+08:00</dcterms:created>
  <dcterms:modified xsi:type="dcterms:W3CDTF">2025-05-23T17:07:24+08:00</dcterms:modified>
</cp:coreProperties>
</file>

<file path=docProps/custom.xml><?xml version="1.0" encoding="utf-8"?>
<Properties xmlns="http://schemas.openxmlformats.org/officeDocument/2006/custom-properties" xmlns:vt="http://schemas.openxmlformats.org/officeDocument/2006/docPropsVTypes"/>
</file>