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纵享日本本州三古都超值6日游行程单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上海往返，阪进东出；全程包含5早7正，升级一晚奈良中餐＋一顿温泉晚餐；中日双语领队；奈良公园0距离接触小鹿/世界文化遗产金阁寺/浅草寺观音寺求签等；全程金牌领队，含日本团签，赠送旅游意外险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0011744867663TE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日本-金阁寺-清水寺-浅草寺-台场-银座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上海浦东-大阪关西 HO1335 (1150 -1500） 东京成田-上海浦东 HO1380  (1315-1520)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包含5早7正餐
                <w:br/>
                升级一顿奈良中餐+一顿富士山温泉晚餐
                <w:br/>
                指定入住一晚市区4钻东京佳日酒店
                <w:br/>
                缤纷景点:
                <w:br/>
                🦌奈良公园0距离贴贴小鹿
                <w:br/>
                🏖台场海滨公园悠闲漫步
                <w:br/>
                富士山-忍野八海-河口湖
                <w:br/>
                镰仓-江之岛特色电车体验
                <w:br/>
                <w:br/>
                🉑金牌中日双语领队保驾护航
                <w:br/>
                赠送旅游意外险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上海浦东机场→大阪关西机场	
                <w:br/>
                D2	奈良公园、春日大社→金阁寺	
                <w:br/>
                D3	药妆店→富士山五合目→忍野八海→	抹茶体验→河口湖
                <w:br/>
                D4	综合免税→浅草寺→银座精品集合店→台场	
                <w:br/>
                D5	镰仓小町通→江之岛→江之电体验(含车票)	
                <w:br/>
                D6	东京成田机场→上海浦东机场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上海浦东机场指定时间集合， 由专业领队协助您办理登机手续， 开启愉快的日本之旅。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奈良公园、春日大社→金阁寺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90分钟）奈良公园位于奈良市街的东边，东西长4公里、南北宽2公里，面积广阔，若草山、东大寺、春日大社、国立博物馆等奈良的名胜古迹大多在这里。当你走进其中散步时，到处都能看到悠然自得的鹿。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【金阁寺】（约60分钟）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午餐：奈良中餐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住高阳地区酒店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药妆店→富士山五合目→忍野八海→抹茶体验→河口湖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【药妆店】（约40分钟）您可以在这里选购各种日本人气产品, 如药品、美妆品、保养品、零食饮料及各种日本手信。***根据行程可能会调整进店地区。【富士山五合目】（约60分钟）富士山是日本的象征，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***如遇天气原因改走二合目，敬请谅解！【忍野八海】（约40分钟）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【茶道体验】（约40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大阪-京都-奈良-富士山-东京-镰仓【河口湖】（约40分钟）河口湖是五湖中开发最早的，又由于交通方便，故成为五湖的观光中心。作为富士山的拍摄点而闻名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缘之杜山中湖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综合免税店→浅草观音寺→银座→台场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综合免税店】（约60分钟）日本人气产品免税专门店, 客人可自由选购各种日本国民之健康流行食品及各种日本手信。【浅草观音寺】（约45分钟）为日本观音寺总堂， 相传在古天皇 36 年 3 月 18 日 SUMIDA 川的三位渔民在出海捕鱼时， 看到观音显现， 并建立浅草寺来供奉观音。浅草寺前的购物小街， 游客可在此选购特色手信。【银座百货商店】(约60 分钟)银座是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【台场】（约60分钟）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镰仓小町通→江之岛→江之电体验（含车票）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（约60分钟）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【打卡江之岛海景】（约30分钟）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【镰仓高校站前】（约30分钟）（体验小火车）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成田机场广场酒店或同级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日本旅游签证费用（团签，自备签-200元/人）2.国际往返机票费用（含税）3.行程所列参考酒店标准双人间住宿（当地3-4星酒店*温泉酒店不评星）4.行程所列餐食5.全程领队及当地中文导游服务6.境外旅游大巴车7.旅游意外险*年龄 2~6 周岁（ 不含） 默认不占床， 减 300 元/人；如需占床请按成人预定， 超过 6 周岁请按成人预订。*年龄 2 周岁（ 不含） 以下为婴儿，请实时询位， 配额情况以实际确认为准(认不占床不含餐)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全程单房差（1800元）2.参加的自费项目；3.出入境个人物品海关征税，超重行李的托运费、保管费；4.因交通延阻、战争、政变、罢工、天气、飞机机器故障、航班取消、确诊新冠或更改时间等不可抗力原因所引致的一切额外费用；5.酒店内洗衣、理发、电话、传真、收费电视、饮品、烟酒等个人消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1、本产品不接受日本籍客人预定2、70  岁以上（ 含） 客人预订， 需签署免责条款并自行携带健康证明至机场备查3、本产品不接受 80 岁以上（ 含） 客人及孕妇预定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客人报名时需支付 2000 元/人的订金， 若团队出发前 30 日以外取消， 可退还订金。行程开始前29 日至 15 日， 按旅游费用总额的 5%；行程开始前17日至 7 日， 按旅游费用总额的20%；行程开始前6日至 4 日， 按旅游费用总额的 50%；行程开始前 3 日至 1 日， 按旅游费用总额的60%；行程开始当日， 按旅游费用总额的 70%；约定比例扣除的必要的费用低于实际发生的费用，旅游者按照实际发生的费用支付，最高不应当超过旅游费总额。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上海领区团签旅游签证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护照，白底二村照片，身份证，户口本，表格，资产＋在职证明/退休证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2025-05-02T12:34:46+08:00</dcterms:created>
  <dcterms:modified xsi:type="dcterms:W3CDTF">2025-05-02T12:34:46+08:00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