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&lt;神游仙居 5A神仙居·如意桥+南峰山+永安溪绿道+台州府城·紫阳古街&gt;宿精品农家民宿 赠2早4正餐行程单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0291744008402U1</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※【5A神仙居】—人间仙境，太白梦游处；
                <w:br/>
                ※【网红如意桥】—神仙居必打卡之地，如一柄空中的玉如意，又似仙女的披帛；
                <w:br/>
                <w:br/>
                ※【品质保证】纯玩0购物！赠送2早4正餐
                <w:br/>
                ※【吸氧之旅】入住当地生态农家，感受大自然的负氧环绕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※【5A神仙居】—人间仙境，太白梦游处；
                <w:br/>
                ※【网红如意桥】—神仙居必打卡之地，如一柄空中的玉如意，又似仙女的披帛；
                <w:br/>
                <w:br/>
                ※【品质保证】纯玩0购物！赠送2早4正餐
                <w:br/>
                ※【吸氧之旅】入住当地生态农家，感受大自然的负氧环绕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苏州-仙居
                <w:br/>
              </w:t>
            </w:r>
          </w:p>
          <w:p>
            <w:pPr>
              <w:pStyle w:val="indent"/>
            </w:pPr>
            <w:r>
              <w:rPr>
                <w:rFonts w:ascii="微软雅黑" w:hAnsi="微软雅黑" w:eastAsia="微软雅黑" w:cs="微软雅黑"/>
                <w:color w:val="000000"/>
                <w:sz w:val="20"/>
                <w:szCs w:val="20"/>
              </w:rPr>
              <w:t xml:space="preserve">
                早上指定时间地点集合乘车赴仙居，下午游览“安洲第一山”--【南峰山】(赠送游览)，山巅轩敞，北宋古塔耸立。下临永安溪。旧时溪上轻舟点点，水色山光，天趣盎然，称“南峰钓艇”。塔旁古灵祠，为纪念宋代县令陈襄“兴学宫，课诸生”而建。祠南桃花洞，可以俯仰溪山景色。山上有宋、元、明、清历代所修堂、轩、亭、阁10余处，遗址尚存。其东南半公里塔山，一名安洲山，山巅有明代七层古塔。南峰山北1公里福应山，山巅有宋代古塔。3塔鼎立县城东、南，使山城更具古色。福应山上树木苍郁，山下溪水长流。旧时山上有大钟，拂晓即鸣，声达数里，称“东岭晓钟”….
                <w:br/>
                游览【永安溪绿道】(赠送游览)，绿道指一种“绿色”景观线路。一般地，沿着河滨、溪谷、山脊、风景道路、沟渠等自然和人工廊道建设，可供游人和骑车者徜徉其间，形成与自然生态环境密切结合的带状景观斑块走廊，承担信息、能量和物质的流动作用，促进景观生态系统内部的有效循环。
                <w:br/>
                晚餐后入住农家。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仙居</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仙居
                <w:br/>
              </w:t>
            </w:r>
          </w:p>
          <w:p>
            <w:pPr>
              <w:pStyle w:val="indent"/>
            </w:pPr>
            <w:r>
              <w:rPr>
                <w:rFonts w:ascii="微软雅黑" w:hAnsi="微软雅黑" w:eastAsia="微软雅黑" w:cs="微软雅黑"/>
                <w:color w:val="000000"/>
                <w:sz w:val="20"/>
                <w:szCs w:val="20"/>
              </w:rPr>
              <w:t xml:space="preserve">
                早餐后，游览【神仙居】（必须自理神仙居优惠门票：60周岁以下100元/人，60-69周岁55元/人，70周岁以上免门票；景区内缆车上行65元/人，下行55元/人，请游客视情况自愿自理，游览约4小时），是仙居国家公园核心区，国家级风景名胜区，国家5A级景区。古名天姥山，又称韦羌山。唐李白《梦游天姥吟留别》一诗，吟诵的就是神仙居的奇幻美景。百度百科已经官方审核通过“天姥山-神仙居(韦羌山)”，这是大自然馈赠的地理遗产与千年史书客观严谨的公正记载，李白在《梦游天姥吟留别》里描绘的“霓为衣兮风为马，云之君兮纷纷而来下。虎鼓瑟兮鸾回车，仙之人兮列如麻”等大量的神幻景象，都在神仙居景区一一找到对应，令游客无不惊叹。山上留有清朝乾隆年间县令何树萼题“烟霞第一城”，意云蒸霞蔚之仙居，景色秀美，天下第一。打卡新晋网红景点【佛影莲韵】佛影莲韵位于南天索道站旁，这是一座莲花造型水台。而在水台的正对面就是著名的观音峰，从正面看过去就好似观音坐在莲花之上，山水一色，禅意浓浓，美不胜收。尤其是水台每隔一段时间就会喷出烟雾，营造出一副仙气飘飘之感，随手一拍都是绝美大片。特别赠送游览神仙居新晋网红景点【如意桥】刚柔并济的造型与神仙居的自然风光完美地融为一体，如一柄空中的玉如意，又似仙女的披帛。如意桥上留个影，行道有福，万事如意…自愿选择体验【南天顶玻璃观景台】(费用不含，如需体验请自理)，登神仙居南天之巅，放飞激情秀起来。南天顶玻璃观景台位干海拔869米的悬崖峭壁之上，为单塔斜拉悬挑双层钢结构玻璃观景台，塔高30米，悬挑45米，悬空400米，悬挑面积1000余平方米。玻璃平台分为游览观光层和运动体验层，形如太空飞船和远洋游轮，寓意扬帆远航和一帆风顺。走在玻璃平台上犹如云端漫步，喜欢刺激的朋友还能来体验平步青云和步步惊心两大项目，绝对让你心跳加速，大呼过瘾!相信成功挑战自我之后的兴奋与自豪将成为你旅途最大的收获。
                <w:br/>
                下午前往参观【高迁古民居】，依照太和殿模式，相继建成六叶马头四开檐“三透九门堂”楼房十三座(称宅院)，除烧毁二座外，现存十一座。每座宅院风貌特异，各具风格。古宅雕刻以质地分，有木雕、石雕、浮雕、雕刻技艺精湛；按内容分，有表现自然山水，反映传统戏剧故事，表现才子佳人。众多人物形神皆备，栩栩如生，呼之欲出。历史文化高迁古村是吴氏家族的聚集地之一，仙居吴氏一族，祖根无锡梅村，史上曾涌现北宋龙图阁大学士吴带、南宋左丞相吴坚(右丞相为文天祥)、明代左都御史吴时来等杰出人才。高迁古村始建于元代，几经变迁，现存建筑基本保持明末清初的风貌，是浙江中部地区具有代表性的古村落。
                <w:br/>
                后返回农家休息。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仙居</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仙居-苏州
                <w:br/>
              </w:t>
            </w:r>
          </w:p>
          <w:p>
            <w:pPr>
              <w:pStyle w:val="indent"/>
            </w:pPr>
            <w:r>
              <w:rPr>
                <w:rFonts w:ascii="微软雅黑" w:hAnsi="微软雅黑" w:eastAsia="微软雅黑" w:cs="微软雅黑"/>
                <w:color w:val="000000"/>
                <w:sz w:val="20"/>
                <w:szCs w:val="20"/>
              </w:rPr>
              <w:t xml:space="preserve">
                早餐后车赴临海，游览【台州府城·紫阳古街】（赠送游览），紫阳街是一条具有深厚历史和文化底蕴的古街，被誉为“活着的宋代商业街”。‌它位于浙江省台州市临海市古城的核心区域，南北走向，全长1080米，宽约3-5米，北起揽胜门，南至兴善门，贯穿临海古城的主要街道。紫阳街的历史可以追溯到唐代，但在宋代达到繁荣，明清时期依然保持繁华，许多古老的建筑和商铺得以保存至今。（不含台州府城墙（江南长城）门票，可自愿选择参观，门票自理）
                <w:br/>
                适时结束游览，乘车返回苏州。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【交通】按实际人数提供往返空调旅游车（不指定车型）
                <w:br/>
                【门票】部分赠送游览景区首道大门票
                <w:br/>
                【住宿】2晚仙居农家民宿（单人住宿需补房差农家乐两晚150元/人，不含洗漱用品，如需开空调，费用自理10元/人/晚）
                <w:br/>
                【用餐】赠送2早4正农家餐
                <w:br/>
                【导服】优秀导游服务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1、必须自理神仙居优惠门票：60周岁以下100元/人，60-69周岁55元/人，70周岁以上免门票；景区内缆车上行65元/人，下行55元/人，请游客视情况自愿自理；
                <w:br/>
                2、除景点第一大门票外的二次消费（如娱乐项目、请香等），请游客自愿选择，旅行社及导游不参与。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★宾馆住宿需登记身份证，请每位游客务必携带好★
                <w:br/>
                1、报名后请索取《出团通知书》，请仔细阅读，如有疑问请咨询报名旅行社，出游当天务必按照《出团通知书》所规定的时间、地点、座位乘车。报名时所提供的移动电话请保持畅通,以便导游出团前（晚约20:00）联络游客告知相关事宜。
                <w:br/>
                2、少年儿童是祖国的花朵，请游客朋友为了自己的孩子和其他人的安全着想，为自己孩子购买座位，即安全又舒服。如遇游客私自携带儿童导致车辆超载，我社导游为了保证车上其他游客的权益及生命安全，可依据《道路旅客运输规定》的相关规定，有权拒绝此儿童参加本次旅游活动，由此产生一切后果和损失由该游客自行承担。
                <w:br/>
                3、除行程中景点第一大门票外的二次消费（如景交、索道、娱乐项目、请香等），请游客自愿选择，旅行社及导游不参与，旅行社不推荐游客参加危及人身安全的额外活动，禁止游客进行江、河、湖、海的游泳活动，游客擅自行动而产生的不良后果，旅行社不承担责任。
                <w:br/>
                4、由于旅行社组织的是散客拼团线路，未成年人（18周岁以下）需有成人陪伴共同出游；老年人（70周岁以上）建议有家人朋友照顾同行；体弱多病及孕妇不建议参团。游客必须保证自身健康状况良好的前提下参加旅行社安排的旅游行程，不得欺骗隐瞒，若因游客身体不适而发生任何意外，旅行社不承担责任。
                <w:br/>
                5、本产品为旅行社综合打包 产品，任何证件所有年龄段不再额外享受优惠！！！
                <w:br/>
                6、旅行社所用车辆均为空调车，所有座位价格一致，不存在座位次序先后的差别问题；出团前旅行社将按照游客人数多少合理调整所用车辆类型（大小）。
                <w:br/>
                7、团队住宿多为双人标间，如产生三人间尽量安排拼房或补房差；若产生单男或单女，团队中无人可拼房,须自行补足单房差（旅行社不能保证拼房成功)旅行社有权对旅游过程中的住宿顺序进行互换。
                <w:br/>
                8、游客因故单方面取消出行,须按以下标准进行违约赔偿：出发前3日至1日内退团，旅行社收取原旅游费用（门市价）的60%损失费；出发当天迟到及未参团的，旅行社收取原旅游费用（门市价）的80%损失费。
                <w:br/>
                9、此旅游产品为散客拼团线路，旅行社因故取消旅游班次会在出发前3日通知游客，费用全退，旅行社并承担相应的损失（参考签订的旅游合同）。
                <w:br/>
                <w:br/>
                10、周边地区上车点均需乘坐区间接送车，需统一接至集中点，再下车换乘专线旅游车，接送车不对号入座，详细信息出发前晚20:00左右导游会具体通知
                <w:br/>
                <w:br/>
                11、★★★此散客班线路，游客回程需抵苏州盘胥路之后，我司统一安排回程班车：
                <w:br/>
                外围县市回程班车时间：
                <w:br/>
                晚上6：30、7：30、8:30，如遇要求提前送回不在我社考虑范围，敬请游客谅解及配合，谢谢！！
                <w:br/>
                <w:br/>
                12、旅游结束前请如实填写导游提供的《意见反馈表》，对没有填写而事后提出意见和投诉的，原则上我社不予受理。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1.此产品为大型让利活动成本打包价、故所有优惠证件不再退费
                <w:br/>
                <w:br/>
                2.座位号仅供参考，实际以导游通知为准
                <w:br/>
                3.游客因故单方面取消出行,须按以下标准进行违约赔偿：出发前6日至4日内退团，旅行社收取原旅游费用(门市价)的50%损失费；出发前3日至1日内退团，旅行社收取原旅游费用（门市价）的60%损失费；出发当天迟到及未参团的，旅行社收取原旅游费用（门市价）的80%损失费。
                <w:br/>
                4.旺季期间旅游社有权不减少行程和标准的情况下调整游览顺序！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游客因故单方面取消出行,须按以下标准进行违约赔偿：出发前6日至4日内退团，旅行社收取原旅游费用(门市价)的50%损失费；出发前3日至1日内退团，旅行社收取原旅游费用（门市价）的60%损失费；出发当天迟到及未参团的，旅行社收取原旅游费用（门市价）的80%损失费。</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姓名+身份证号+手机号</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2025-07-26T05:16:40+08:00</dcterms:created>
  <dcterms:modified xsi:type="dcterms:W3CDTF">2025-07-26T05:16:40+08:00</dcterms:modified>
</cp:coreProperties>
</file>

<file path=docProps/custom.xml><?xml version="1.0" encoding="utf-8"?>
<Properties xmlns="http://schemas.openxmlformats.org/officeDocument/2006/custom-properties" xmlns:vt="http://schemas.openxmlformats.org/officeDocument/2006/docPropsVTypes"/>
</file>