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【稻云墨海】稻城亚丁、木雅圣地、鱼子西、墨石公园 川西双飞7日 &amp; 双动7日游行程单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TSC9414669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豪华座驾：升级2+1豪华保姆车，可卧可坐，舒适空间，USB充电
                <w:br/>
                特色美食：藏式土陶鸡+高原鳕鱼餐，品味川西地道美食
                <w:br/>
                超值赠送：高原氧气瓶+旅游三宝+旅拍精修1张
                <w:br/>
                精华景点：稻城亚丁：“蓝色星球上最后一片净土”、“香格里拉之魂”
                <w:br/>
                               木雅圣地：“川藏黄金旅游线上的第一景”
                <w:br/>
                               墨石公园：世界独有的糜棱岩石林，被誉为“中国地质百慕大”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
                <w:br/>
                用餐
                <w:br/>
                住宿
                <w:br/>
                D1： 出发-成都
                <w:br/>
                自理
                <w:br/>
                成都
                <w:br/>
                D2：成都-雅安-墨石公园-新都桥（鱼子西）
                <w:br/>
                早/中/晚餐
                <w:br/>
                新都桥/雅江
                <w:br/>
                D3：新都桥/雅江-勒通古镇-稻城/香格里拉镇
                <w:br/>
                早/中/晚餐
                <w:br/>
                稻城/香格里拉镇
                <w:br/>
                D4：稻城/香格里拉—亚丁—洛绒牛场-香格里拉镇
                <w:br/>
                早/晚餐
                <w:br/>
                香格里拉镇
                <w:br/>
                D5：香格里拉镇-稻城-理塘-雅江/新都桥
                <w:br/>
                早/中/晚餐
                <w:br/>
                雅江/新都桥
                <w:br/>
                D6：新都桥/雅江-木雅圣地景区-雅安-成都
                <w:br/>
                早餐
                <w:br/>
                成都
                <w:br/>
                D7：成都-温馨的家
                <w:br/>
                早餐
                <w:br/>
                成都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行程介绍：游客乘飞机或火车动车抵达天府之国—成都， 由我社安排专业司机接站，前往成都市区入住酒店，后自由活动 。
                <w:br/>
                <w:br/>
                温馨提示：
                <w:br/>
                此天抵达后自由活动，可根据抵达时间安排您的行程。
                <w:br/>
                ★ 若早班抵达：可自行前往热闹的【春熙路】，再品尝下成都的特色小吃。
                <w:br/>
                ★ 若午班抵达：可自行前往老成都惟一遗留下来的清朝古街道【宽窄巷子】，【泡茶馆】，【听川剧、看变脸】，把自己埋在藤椅里，享受艳羡的成都节奏。
                <w:br/>
                ★ 若晚班抵达：可自行前往洋溢着成都市井特有的喧嚣和随意的【锦里】逛逛，晚上的成都弥漫着灯火柔情，欣赏美景，优哉乐哉。
                <w:br/>
                备注：接站司机会提前一天或半天联系您，若无联系，请联系当地旅行社。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成都—雅安—墨石公园景区—新都桥（鱼子西）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行程介绍（全程346KM，车程约6.5H）：
                <w:br/>
                成都出发乘车经成雅高速公路抵达曾是西康省省会，以“雅雨、雅女、雅鱼”三绝而闻名于世的雨城—雅安，经雅康高速进入甘孜藏族自治州境内。(川藏公路二郎山隧道位于四川省雅安市和甘孜州交界的二郎山，它起于天全县龙胆溪川藏线，止于泸定县别托山川藏公路，全长约8600米或走雅康高速)。
                <w:br/>
                经情歌之城康定，翻越折多山后前往旅行社赠送的【墨石公园景区】游玩（门票赠送，不去不退费，观光车20元/人，需自理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
                <w:br/>
                随后前往神仙居住的地方——【塔公草原】（门票35元/人，自愿自理）
                <w:br/>
                【塔公寺】（门票20/人，自愿自理），在此远观【雅拉神山】，在大草原上撒欢。
                <w:br/>
                游客有需要可自行前往网红打卡景点-【鱼子西】（由于道路太窄大车无法前往，可在当地租小车前往，小车换乘拼车费用60元/人需自理，清洁费30元/人需自理），它属于木雅贡嘎地区，拥有以藏传佛教为基础的基本文化特征，项目范围内可360度遥望藏区四大神山之一藏区“第二香巴拉”的雅拉神山全貌和四川最高峰“蜀山之王”的木雅贡嘎大雪山山系全貌，为贡嘎西坡地区难得的观景摄影点。
                <w:br/>
                【温馨提示】：
                <w:br/>
                1、早统一集合出发：（我社安排专业司机早晨接客人到指定地点集合出发，在出团前一天晚上21点前我社司机或导游会以短信告知客人，具体接您的时间，请客人保持电话畅通！）
                <w:br/>
                2、墨石公园景区门票为赠送项目（门票赠送，观光车20元/人，需自理），赠送项目若不进入景区不退门票费用。
                <w:br/>
                3、在不减少景点的前提下，旅行社可根据实际情况调整景点先后游览顺序；   
                <w:br/>
                备注：鱼子西为自由活动景点，前往鱼子西游览期间属于自由活动，无司机/导游陪同，自由活动期间安全自负！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新都桥/雅江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新都桥—雅江—理塘勒通古镇—长青春科尔寺—尊胜白塔—稻城/香格里拉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行程介绍（全程约390KM，车程约8H）：
                <w:br/>
                早起后乘车穿越高尔寺隧道经过雅江，后穿越剪子弯山隧道（全长2230米），翻越卡子拉山（海拔4429米），抵达世界高城，高原明珠—【理塘】（海拔4014米），
                <w:br/>
                在此品尝旅行社精心安排的特色中餐：【高原特色鳕鱼】（甘孜特产高原无鳞雪鱼肉质鲜嫩、爽口、极具营养滋补攻效），餐后继续出发，途中安排体验藏区传统祈福仪式风马纸撒龙达，撒龙达翻译成汉语就是“风马”的意思,也被俗称为飞马龙达,撒龙达也被叫做放风马。藏族人们用这种独特的方式祈祷安康,表达自己对佛的崇拜和敬仰。
                <w:br/>
                后乘车前往丁真的家乡-理塘，游览参观【勒通古镇·千户藏寨】（门票旅行社赠送）转乘景区的电瓶观光车（观光车费用35元/人，费用自理）。
                <w:br/>
                【勒通古镇·千户藏寨】景区位于理塘县城北老城区，目前已成功申办为国家AAAA级景区。景区内有第六世仓央嘉措写下“洁白的仙鹤，请把双翅借给我，不飞遥远的地方，转一转理塘就飞回”，预示着七世达赖将降生于理塘。这里有藏区最大黄教寺庙-【长青春科尔寺】，长青春科尔寺又称理塘寺，于 1580 年由第三世达喇嘛索南嘉措创建，是康区历史最悠久，规模最大的藏传佛教黄教寺庙，后乘车继续出发，车观毛垭大草原风光，翻越传说中龟兔赛跑的兔子山，途经青藏高原最大的古冰川遗址、稻城古冰帽—【海子山自然保护区】(海拔4500米)，抵达桑堆小镇游玩红草地（每年九、十月份是拍摄红草地的最佳时节，其余时节皆为车观）：极目远望，一片红彤彤的景致映入眼帘，红得那么热烈，那么艳丽，也那么醉人。在或黄或绿的白杨树的衬托下，灿灿生辉，妩媚无比。近视：“山青心欲燃，红树醉秋色”，我们徜徉在公路畔的小村庄，“红草地”在阳光下奏鸣着令人陶醉的红色旋律，真想套用唐代诗人杜牧的千古名句，也喊出一句“停车坐爱红草地，霜叶红草十月花”，沿途欣赏赤土河谷迷人风光、世外桃源般藏式村寨。晚入住酒店。
                <w:br/>
                此日在尊胜白塔为您的旅途定格美好瞬间，赠送精美旅拍每人一张（内含照片一张+定制水晶相框一个）。
                <w:br/>
                【温馨提示】：
                <w:br/>
                1、当天翻越五座海拔4000米以上的高山，为避免高原反应，客人在出团前可提前服用红景天胶囊（或口服液）等药物预防高原反应！
                <w:br/>
                2、赠送：高原特色鳕鱼（导游根据情况安排，赠送项目不享用不退费用，亦不作等价交换）
                <w:br/>
                3、每年九、十月份是拍摄红草地的最佳时节。（其余绿草时节皆为车观）
                <w:br/>
                4、此日赠送精美旅拍每人两张（一张电子版，一张精修照片）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稻城/香格里拉镇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稻城/香格里拉—亚丁—洛绒牛场-香格里拉镇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行程介绍（全程约136KM）：
                <w:br/>
                早餐后乘车从酒店出发，进入香格里拉镇亚丁景区，游览5A级旅游景区—【稻城亚丁风景区】{门票已含，游览时间约7-8小时}，换乘亚丁景区观光车（车程约1小时，观光车费用：120元/人，须客人自理），翻越牛郎神山（海拔4760米），远眺仙乃日神山。经亚丁村、扎灌崩（亚丁村至观光车终点扎灌崩约15分钟），徒步20分钟抵达【冲古寺草甸】（藏语意为填湖造寺，海拔3900米），由草地、森林、小溪和嘛呢堆组成的天然冲古草坪，这里就是电影《从你全世界路过》中茅十八求婚的取景地。后自费乘景区电瓶车（车程约20分钟，费用单程40元，往返70元，自愿选择，费用自理）前往【洛绒牛场】，这里观“日松贡布”三座神山尽收眼底。仙乃日，海拔6032米，藏语意为“观世音菩萨”，夏诺多吉意为金刚手菩萨，海拔5958米，央迈勇意为文殊菩萨，海拔5958米。
                <w:br/>
                亚丁景区分长线—牛奶海、五色海和短线—珍珠海游览。
                <w:br/>
                长线游览：因牛奶海和五色海海拔高，客人务必根据自身实际情况选择是否前往
                <w:br/>
                （可选择自费骑马300-500元/人至舍身崖约1.5小时，再徒步至牛奶海和五色海需约1.5小时，冬季11中旬至次年3约中旬马帮停运，需徒步单程5KM往返10KM，徒步往返时间约4.5小时）到达【牛奶海】，再徒步前往【五色海】（徒步约20分钟）；
                <w:br/>
                【牛奶海】海拔4800米，又叫洛绒措，古冰川湖，状如水滴，四周雪山环绕，湖水清莹碧蓝，山止成瀑，以其玲珑秀雅水色翠蓝而著名。牛奶海在央迈勇的山坳里，呈扇贝形，中间是碧蓝的雪水，周边则是一圈乳白色环绕，这圈乳白色大致就是牛奶海名称的由来。牛奶海是美丽的，远远望去，仿佛碧玉镶嵌在雪山之中，纯净安详。纯净的湖水给人以平和安宁的心境，而蓝湛湛的海子并不透明，显得神秘莫测。传说能治聋哑病的圣湖。
                <w:br/>
                【五色海】海拔4600米，由于光的折射下，产生五种不同颜色而得名：其真名为“登崇措”。五色海它位于仙乃日与央迈勇之间，湖面呈圆形。面积0.7公顷，现代冰谷下伸至湖畔，雪山倒影湖面，呈现奇幻的色彩。是藏区著名的圣湖（佛经中赞誉该湖与西藏羊巴雍措齐名），据传能“返演历史，预测未来”。
                <w:br/>
                短线游览：游客可乘坐景区观光车抵达扎灌崩，徒步500米到达冲古寺，前往仙乃日神山下的圣湖【珍珠海】短线游览（单程约1.5KM，徒步前往约40分钟），海拔3950米。
                <w:br/>
                【珍珠海】在藏语中称为“卓玛拉措”，是仙乃日的融雪形成的海子。面积约0.1平方公里。密林中的珍珠海如一颗镶嵌在莲花宝座上的绿宝石，碧波荡漾，粼粼波光中透出无限清丽，湖畔四周，参翠如屏。春天湖边片片杜鹃花灿烂怒放，秋天层林尽染，倒影着五彩斑斓的世界，令人目眩神迷
                <w:br/>
                【亚丁景区】以仙乃日、央迈勇、夏诺多吉三座雪峰为核心区，北南向分布，三座雪山呈品字形，三峰藏名为“念青贡嘎日松贡布”，意为“三怙主雪山”，是众生朝圣积德之所在地。由于特殊的地理环境和自然气候，形成了独特的地貌和自然景观，是中国保存最完整的一处自然生态系统。
                <w:br/>
                <w:br/>
                温馨提示：
                <w:br/>
                1.如欲朝拜五色海，牛奶海：此路段海拔高，对身体素质要求非常的高，不建议前往！五色海和牛奶海也不包含在旅行社常规景点安排内；因亚丁景区内牛奶海、五色海景点属于景区开发中的景点，安全设施设备尚不完善，旅行社及导游不统一建议游客前往该区域游览，若游客自行前往牛奶海、五色海游玩，敬请根据自身体力量力而行，并签订景区告知书；络绒牛场—五色海、牛奶海：此路段海拔高，道路崎岖，客人必须根据自身实际情况选择是否前往游览。若身体不适执意前往者所造成的一切后果由游客自行承担，旅行社已尽到提醒告知义务，景区内马匹较少，在旺季时会有租不到马匹的情况，请提前知晓！
                <w:br/>
                2.亚丁景区主要游玩景点分为A长线：牛奶海+五色海；B短线：珍珠海；由于游客各自身体条件和游览兴趣不同，所以旅行社无法保证满足每个游客兼顾可以观光景区内所有景点；游客需根据自身情况和兴趣安排好合理的游览路线；自身体力无法前往的景点均视为自动放弃；敬请理解；
                <w:br/>
                亚丁景区观光车120元自理（必须消费项目）、冲古寺—络绒牛场：电瓶车往返80元，单程50元（可选择徒步，自愿自主消费）；络绒牛场—五色海、牛奶海：骑马参考价为300-500元/匹/人，骑马至舍身崖+徒步往返时间约4小时；（自愿自主消费）
                <w:br/>
                马帮由当地人经营，络绒牛场到舍身崖附近单程参考费用为300-500元/匹/人，游客自愿自主消费，若因费用和服务水平有争议和投诉，旅行社无责。请在消费前明确清楚费用服务细节。骑马时请戴手套，需注意安全，必须由马夫牵马方能骑行，且景区内马匹较少，在旺季时会有租不到马匹的情况，请客人理解；
                <w:br/>
                3.亚丁景区内用餐没有安排，请客人自行解决或提前自带干粮
                <w:br/>
                亚丁景区贡嘎措至牛奶海、五色海区域海拔为 4200-4700 米，因冬春受冰雪天气影响道路结冰，为保障游客安全，该区域于每年11月15日至 次年4月1日实施封闭禁止进入。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香格里拉镇-稻城-理塘-雅江/新都桥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
                <w:br/>
                早餐后乘车出发，抵达稻城，午餐赠送稻城特色中餐：用国家级非物质文化遗产阿西土陶----烹饪的土陶藏鸡宴（赠送项目，不用不退费），优选当地野生散养的藏香鸡、配以当地各种时令野生菌，藏包 子，青稞饼，青稞酒，无限量时蔬。同时体验藏族抓糌粑、打酥油等原生态生活体验，让大家真切直观的体验一次藏族土司生活】，午餐后经桑堆镇、翻越古冰川遗迹海子山到达理塘，后经过雅江县前住摄影家们最喜爱的地方【新都桥】，晚抵达新都桥酒店用晚餐休息。
                <w:br/>
                <w:br/>
                【温馨提示】：
                <w:br/>
                1、当天若涉及二次进沟观光车费用60元/人需要自理，若客人不愿意二次进景区，则在景区外自行安排，自行安排期间我社不提供交通、导游等相关服务，敬请见谅！
                <w:br/>
                2、中餐赠送特色土陶鸡一次，赠送项目不做等价交换且不使用费用不退（若因特殊原因无法安排土陶鸡则改为普通团餐）。
                <w:br/>
                3、若遇新都桥住宿紧张，当天晚上则调整为入住雅江。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雅江/新都桥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新都桥/雅江—木雅圣地景区—雅安—成都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
                <w:br/>
                早起酒店用餐后，继续乘车出发，前往木雅唐卡博物馆参观游览，探寻文化瑰宝，感受艺术魅力。
                <w:br/>
                后前往游玩旅行社赠送的【木雅圣地景区】。我们将转乘景区的观光车（门票赠送，观光车费用60元/人，保险5元/人，费用自理），景区坐落于康定折多山西侧的“木雅辛康”，是一座以民俗风情与自然风光相结合的，以体现藏族木雅文化为主题的专题旅游区。拥有雪山、草原、花海、河流、湖泊和木雅藏族民俗文化等众多旅游景观，共有5个主要景点，“花海寻踪”是当年木雅公主最爱游玩之地，也是整个景区花开的最早最茂盛的地方，游览结束后带着愉悦的心情回到此次旅游的出发地成都，结束愉快的行程。
                <w:br/>
                【温馨提示】：
                <w:br/>
                1、木雅圣地景区为赠送项目（门票已赠送、观光车60/人需自理），赠送项目若不进入景区不退门票费用，也不作等价交换。
                <w:br/>
                2、此日旅游合同的行程结束，当天返回成都路途遥远有可能堵车或不定时交通管制，建议客人不要预定当天返程的大交通，以免给您带来没有必要的损失，若因当日未赶上大交通产生的损失，由客人自理，我社无责！敬请谅解。
                <w:br/>
                3、今天是本次旅程最后一站，如若你对此次行程有任何异议，请告诉我们，我们会在第一时间根据你反馈的情况落实调查并及时处理；这次旅程是一次心灵的洗礼，人生观的再次升华。
                <w:br/>
                以上行程在不减少景点的情况下，旅行社有权调整景点游览顺序！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行程介绍：此天根据游客的大交通时间，我社安排小车提前2-3小时送客人前往车站/机场，返回温馨的家！
                <w:br/>
                <w:br/>
                温馨提示：
                <w:br/>
                1、退房、返程前请仔细整理好自己的行李物品，请不要有所遗漏，增加您不必要的麻烦。酒店退房时间为中午12点。
                <w:br/>
                2、送团时间：车队会在提前一天晚上，根据您的车次或航班通知接人时间。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1、交通：报名时选择的往返大交通（特别说明：选择火车硬卧卧铺的客人不接受指定铺位，  
                <w:br/>
                尽量配合客人要求出票，报名即认可）；
                <w:br/>
                当地用车全程空调旅游巴士（保证一人一座）
                <w:br/>
                关于保姆车温馨提示：
                <w:br/>
                保姆车型由于按照国家车辆安全规定的要求设计，车辆的最后一排为2+2布局，且座椅和安全门的座椅设计无法调整座椅后仰和无USB接口，望游客谅解。
                <w:br/>
                2、住宿：全程入住酒店双人间独卫，为提倡绿色环保，酒店基本不提供一次性洗漱用品，请客人提前自备，高原地区，请游客理解.（报价均以一个床位计价，以下均为参考酒店，如游客人数为单数而又无法拼房，则需要补房差)
                <w:br/>
                参考酒店：
                <w:br/>
                【成都】：
                <w:br/>
                标准：七里香，嘉华，仁仁富，红达，金港湾副楼，顶尚印象或同等酒店（以实际安排为准）
                <w:br/>
                商务等：锐思特酒店、艺家酒店、丽呈睿轩,金立方，晶爵酒店，怡家城市，艺家风格，凯宾嘉园，瑞欣，天顺园，五昊洋、凯格酒店、美湖假日酒店、来住星辰酒店、雅士商务酒店、华龙酒店、南禾希悦酒店、金立方酒店、星逸酒店南楼、熊猫王子酒店、维也纳智好酒店、宜必思酒店、凯宾酒店、嘉立酒店、龙欣盛世酒店、全季酒店、和颐至格酒店或同等酒店（以实际安排为准）
                <w:br/>
                豪华/四钻：铂雅名人、美丽华、开通国际，峨眉雪芽、桔子金牛万达店、索菲斯民族、涧三堂、金紫薇星逸酒店主楼、金港湾酒店、春熙美居、安悦原舍、安泰安蓉、上层名人、雅斯特酒店、锦蓉酒店、景澜美居、开通国际、青桐城市、星逸酒店主楼或同等酒店（以实际安排为准）
                <w:br/>
                【新都桥】
                <w:br/>
                标准：花园酒店，格桑金花，四季如歌（标准房）、枫庭酒店、德瀚酒店、 祥敏大酒店、鑫康珠、祥云A栋、蓝天酒店、康巴第一藏家庄、白塔假日、成都印象、如意商务酒店、重庆渝丰客栈 、丽都月影、黑帐篷、或同级酒店（以实际安排为准）
                <w:br/>
                商务：瑞景大酒店、途乐林卡酒店、虞悦酒店、好摄之途精品酒店、伍成酒店（原大成酒店）、四季如歌酒店（商务房）、嘉阖副楼、康巴聚鑫、金秋牧马、锦程大酒店、格桑金花大酒店、康藏华庭、尚客优、康桥酒店、美域酒店、晴峰酒店、凯逸酒店 或同级酒店（以实际安排为准）
                <w:br/>
                豪华: 高尔山、摄影天堂酒店、渝新酒店、藏地祥雪酒店、希岸酒店、四季如歌酒店（豪华房）、暮雪小筑，嘉阖主楼、香奈星梦、格桑唯朵、梵音阿曼酒店、云朵天堂酒店、白云间酒店、云天假日酒店、尊尚轻奢酒店、云天梦境酒店、宜必思或同级酒店（以实际安排为准）
                <w:br/>
                网评四钻：云顶星空、七摄藏乡、赞蕃大酒店、云涧星河、丽枫酒店同级酒店（以实际安排为准）【雅江】
                <w:br/>
                标准：八角驿站、汉藏情标准等 或同级酒店（以实际安排为准）
                <w:br/>
                商务：格桑梅朵酒店、雅途酒店、卡尔顿酒店 、福鑫源酒店、美景大酒店、江畔大酒店、新希悦酒店、茶马古道大酒店、进藏大酒店、大峡谷酒店、富鑫酒店、 汉藏情豪华房、雅乐酒店 或同级酒店（以实际安排为准）
                <w:br/>
                豪华:瑞鸿酒店、川藏大酒店（豪华房）、汉庭酒店、悦程大酒店、维也纳酒店、驿站大酒店、雅砻江大酒店、铁泉圣地大酒店 或同级酒店（以实际安排为准）
                <w:br/>
                网评四钻：嘉融酒店或同级酒店（以实际安排为准）
                <w:br/>
                【香格里拉镇】（此日商务等和标准等统一安排入住商务等酒店）
                <w:br/>
                商务：鸿云阁、乐群酒店、圣洁副楼、雪域宾悦酒店、藏玉明珠、丽思、象牙山酒店、藏缘酒店、万豪酒店、贡桑假日酒店、景阳酒店、亚丁你好酒店、蓝月山谷、高原雪域假日、莲花酒店、阿妈摄影主题酒店、贺庆林卡 、香格拉大酒店、世纪亚丁酒店、原筑酒店、人和鑫源、达瓦驿站、象牙山、贡嘎上炫、三圣如意、新亚、圣吉酒店、贡嘎大酒店1分店、圣鑫宾馆、圣山商务酒店、益鑫酒店、藏地阳光、香格丽主题酒店、藏域明珠、洛克民俗、铁比花园、原筑名宿酒店或同级酒店（以实际安排为准）
                <w:br/>
                豪华:圣洁贵宾楼、扎西玲珠、喆啡酒店、红景天、莲花府邸智选假日酒店、藏缘酒店贵宾楼、绿野亚丁贵宾楼、华美达安可酒店、翔云酒店 、格林豪泰、云墨艺术酒店、红景天酒店、喆啡酒店、风马遥酒店或同级酒店（以实际安排为准）
                <w:br/>
                网评四钻：智选假日套房酒店、华景文澜酒店、ACE假期酒店、贡金莲日生态洞穴酒店、初见艺术、明宇丽呈别院、时代亚丁酒店、日瓦翔云、华美达安可或同级酒店（以实际安排为准）
                <w:br/>
                【稻城】
                <w:br/>
                标准：拼音藏庄酒店、亚丁温泉、圣地亚丁酒店、翔宏酒店、德西康萨酒店、云贵酒店、雪山酒店、兴源酒店、佰思特酒店、遂州宾馆、稻家酒店、圣地亚丁酒店（藏房）、雪山酒店、德沙宾馆、青杨林、顺风、卓玛客栈、藏域风情客栈、顺洪宾馆、建华宾馆 或同级酒店（以实际安排为准）
                <w:br/>
                商务：拼音假日酒店、泰天大酒店、稻家旅游酒店、祥宏酒店、兰卡假日酒店、优客莱酒店 或同级酒店（以实际安排为准）
                <w:br/>
                豪华: 金珠大酒店、旺吉酒店、翔云酒店、洛克家园酒店 或同级酒店（以实际安排为准）
                <w:br/>
                网评四钻：泰月酒店、阳光温泉酒店、阳光温泉酒店、稻亚。澜悦、圣地映像或同级酒店（以实际安排为准）
                <w:br/>
                3、用餐：全程含行程所列6早7正 （亚丁景区内中餐敬请自理，如有不便，敬请谅解！）
                <w:br/>
                【酒水自理，人数减少酌减菜量，酒店住宿均用晚含早。少数民族地区沿线餐质较差，请游客提前做好心理准备】
                <w:br/>
                4、门票：稻城亚丁景区、木雅圣地景区、墨石公园风景区、（备注：门票已打包在团费里，3月31号前所有证件优惠不退，免票退40元/人。4月1号起优惠退40/人 免票退80/人）
                <w:br/>
                5、保险：含旅行社责任险，建议游客自行购买旅游意外险。
                <w:br/>
                6、导游：全程优秀导游服务，14人（含）以下无导游
                <w:br/>
                7、儿童：儿童（6-12周岁）价格包含：往返大交通儿童票，非景区内旅游车车位费，旅游餐费、导游费  
                <w:br/>
                8、购物推荐消费：纯玩无自费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交通：勒通古镇长青春科尔寺观光车35/人、亚丁观光车120元/人、如二次进沟观光车60元/人，景区内电瓶车往返70元/人、亚丁骑马参考300-500元/人、木雅景区观光车60+5保险/人、墨石景区观光车20元/人、鱼子西小车费60元/人、清洁费20元/人，塔公草原草场维护费35元/人，塔公寺20元/人民，及其他个人消费。
                <w:br/>
                （备注：所有景区观光车都为必须消费项目，其余游客自愿消费）
                <w:br/>
                2.其他：以上“报价包含内容”里未提及包含的一切费用均未含。
                <w:br/>
                3.因交通延阻、罢工、天气、飞机机器故障、航班取消或更改时间等不可抗力原因所引致的额外费用。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1、疾病患者（传染性病、心脑血管病、呼吸系统病、精神病、严重贫血和低血糖等）、孕妇及行动不便的、大中型手术的恢复期的、70周岁以上的老人谢绝报名。
                <w:br/>
                2、依据本线路的特点，6岁（含6岁）以下，70周岁以上（含70岁）谢绝报名，60周岁-70周岁游客报名时需提供适合本次旅游的《健康声明》及《旅行社免责书》！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旅游紧急预案
                <w:br/>
                全国各地的团友大家好，您在旅行途中如遇到困难、遇到需要投诉、遇到没有酒店、司机、导游的电话等任何需要我社提供帮助的地方，请您第一时间联系我社导游、司机或客服，我们将第一时间为您排忧解难（不用第一时间给签合同的客服联系；我社导游、司机或客服直接面对面给您解决（不在浪费您打电话给组团社后，组团社和地接社交接询问等待时间），给您带来愉快的旅行，祝旅途愉快   ！！！
                <w:br/>
                <w:br/>
                温馨提示
                <w:br/>
                1、高原地带温差较大准备好厚衣，因日照强，备好防晒霜，墨镜及雨伞及巧克力、牛肉干、奶糖、豆腐干等高热量食物。
                <w:br/>
                2、可备常用应急药品： 
                <w:br/>
                高原反应药：红景天、肌苷片等； 
                <w:br/>
                感冒药：白加黑、百服宁、芬必得、头痛感冒药等(如果要预防感冒就带板蓝根冲剂)；
                <w:br/>
                喉腔药：草珊瑚含片、西瓜霜含片； 
                <w:br/>
                胃肠药：保济丸、吗叮林、泻利停、氟哌酸、藿香正气水；
                <w:br/>
                外伤药：正红花油、创可贴、红药水、纱布； 
                <w:br/>
                3、必要提醒：足够现金、相机电池、全球通手机、湿纸巾、个人卫生用品，沿途商店很少，藏民的卫生生活习惯都与汉族有所不同，所以做好提前准备。
                <w:br/>
                4、稻城亚丁沿线住宿餐饮条件都有限，请不要以城市的标准来衡量，此旅程不适合休闲度假、享受酒店的客人，敬请谅解！请保持乐观情绪，如有心理负担会加重高原反应，延缓人体适应高原气候。
                <w:br/>
                5、部份景区内和沿途停留的站点附近均可能会有纪念品售卖点，法物流通处，红景天及御寒衣服等售卖点，沿途休息站（加水点，厕所）小卖部不属于购物店范围。当地居民贩卖纪念品、土特产，非我社提供服务，请谨慎购买，以免上当。旅游地为少数民族地区，当地私人小摊，不在我社控制范围，不买请勿还价。
                <w:br/>
                6、请珍重少数民族风俗习惯和宗教信仰，和睦相处，谨言慎行；晚上外出自由活动不要太晚，结伴而行；
                <w:br/>
                7、外出旅游，安全第一，旅游途中请听从导游人员安排，配合司机、导游工作。团友之间相互关照，少数服从多数。
                <w:br/>
                8、旅行社对游客不承担监护权，游客须自行保管自己贵重物品（请随身携带并妥善保管好贵重物品及证件；），如游客因自身原因遗失物品，责任自负。旅行社及导游有义务协助寻找或报案，但不负责赔偿。请在每次离开酒店和用餐地点前仔细检查自己的贵重物品，以免丢失；
                <w:br/>
                9、在景区里游客都是自行玩耍，时间自由掌握，风险自负，客人在景区自由活动时发生的任何意外，我社概不承担其赔偿责任，可以为其协助报旅游意外险。例：骑马摔倒，被小动物咬到，误食食物，高原反应，落水等相关。
                <w:br/>
                10、因道路交通事故造成甲方人身伤害及财物损失，意外保险赔偿按照《道路交通安全法》进行赔偿，最终解释权归保险公司。
                <w:br/>
                11、车辆交通提示：因长时间高原行车，途中车辆负荷较重，可能会遇到汽车抛锚并影响行程等情况,我公司会积极配合解决。望游客谅解！
                <w:br/>
                12、因前往稻亚路途遥远，且大部分为普通非高速道路，沿线经常堵车或交通管制，旅行社和地陪导游会根据当天或近期实际情况，调整早上出发时间、用餐时间、用餐地点、甚至是住宿地点，以尽量保证游客能正常游览，或尽量降低因堵车、人流量太大等因素造成的损失。望游客给予理解和配合；
                <w:br/>
                高原旅行注意事项：
                <w:br/>
                1、因稻城亚丁特殊的高原环境，每个人可能会发生高原反应等并发症状，因此，进入高原前一定要去医院作身体检查，在确定自己心肺等主要脏器没有问题的前提下，才能启程!
                <w:br/>
                2、不适宜到稻城亚丁旅行的人：心、肺、脑、肝、肾有明显的病变，以及严重贫血或高血压的病人，切勿肓目进入高原。患有器质性疾病、严重贫血或重症高血压的游客对高原环境的适应能力较差。在进入高原的初期，发生急性高原病的危险性明显高于其他人；若在高原停留时间过长， 也较其他人易患各种慢性高原病。同时由于机体要适应高原环境，肝、肺、心、肾等 重要脏器的代偿活动增强，使这些脏器的负担加重。一旦这些脏器出现疾患，便会使病情进一步加重。
                <w:br/>
                2、进入高原后：
                <w:br/>
                （1）、请游客进入高原后避免剧烈运动和情绪兴奋，洗澡水不易过热，学会正确呼吸方法。
                <w:br/>
                （2）、16周岁以下及60周岁以上者，患有贫血、糖尿病、慢性肺病、较严重心脑血管疾病、精神病及孕妇等不宜进入高原长途旅游。旅行社不建议年龄较大（满70岁或以上）或有高血压、心脏病、糖尿病、身体残疾等不适宜旅游的客人参团旅游，如执意参加必须提前征得医生同意，备好药品，并征得家属或子女同意，如因自身原因发生意外，责任自负。
                <w:br/>
                （3）、应尽可能预备氧气和防治急性高原病的药物，如硝苯吡啶（又名心痛定）、氨茶 碱等，也需备有防治感冒的药物、抗菌素和维生素类药物等，以防万一。 由于高原气候寒冷，昼夜温差大，要注意准备足够的御寒衣服，以防受凉感冒。 寒冷和呼吸道感染都有可能促发急性高原病。 
                <w:br/>
                （4）、在进入高原的途中若出现严重的头昏、头痛、呕吐、胸闷、剧烈 咳嗽、呼吸困难、咳粉红色泡沫痰，或反应迟钝、神志淡漠、甚至昏迷，反应的症状愈来愈重，特别是静息时也十分明显，应尽快吸氧联系导游并且到附近医院进行抢救，且应当立即停止旅行，和导游签订自动离团协议书，自行租车（或飞机）尽快返回到海拔较底的平原地区。
                <w:br/>
                （5）、在亚丁景区期间，我社安排景区自由行，其身体负荷不宜过重，请量力而行。尤其是夜晚睡觉时，有不舒服症状及时找店家处理，我社不承担高反带来的一切损失及赔偿责任。
                <w:br/>
                （6）、60岁以上客人：必须出三级甲等医院健康体检报告（必须是出团前60天内做的检查）：健康检查内容：是否适合去高原长途旅行，全程海拔在3500——4000米之间，由于客人是老年人群体，固所有老年游客必须和家庭直系亲属（子女）商量次此旅行：并且所有子女和参团老年客人一同签属免责协议书
                <w:br/>
                （7）、请你在出发前将自己的身体健康状况如实告知，严重心脏病、高血压、肺和血液系统疾病患者不宜进藏或上雪山。建议您前往高原前去正规医院进行体检，对自己的身体健康状况负责，如隐瞒身体情况发生的问题旅行社不承担任何责任。
                <w:br/>
                （8）、免责协议：
                <w:br/>
                本人了解自己的身体情况，适合参加此次高原长途旅游团；本人清楚了解此旅游行程的所有安排和细节，承诺能够完成旅游团全部行程并按期返回，如本人未按照贵社要求如实告知相关健康情况，本人承担因此产生的全部责任及发生的全部费用，并承担给贵社造成损失的赔偿责任，如果本人由于身体不适或其他原因导致不能继续完成行程，需要贵社协助提前返回、就医等情况发生，本人承担全部责任及发生的全部费用。本人已就此承诺告知了直系亲属并得到他们的同意。
                <w:br/>
                保险及免责说明
                <w:br/>
                1、【保险说明】为了旅游者的人身安全保障，团费中包含了为参团旅游者（70岁及以上者无法办理）代购旅游意外险，建议65（含）以上单独购买一个老年人高龄保险，如因旅游者在四川旅游过程中造成的保障范围内的意外事故，保险公司按照投保条款进行赔偿。解释权及理赔权归保险公司。旅行社仅协助客人处理，但不承担任何额外赔偿垫付义务。如因道路交通事故造成客人身体伤害及财物损失，按照《中华人民共和国道路交通事故处理办法》进行赔偿。
                <w:br/>
                2、【不可抗力免责说明】：
                <w:br/>
                ① 因任何公共交通引起，如因航班延误或天气原因，造成旅游者无法按期抵达四川，由于公共交通引起的人身财产行程损失，由旅游者自行承担；当天取消成都用房、第二天行程，房费/车费不退不抵扣，如需继续安排行程，则需要另补额外产生的车费/房 费，按具体的产生费用收取。 
                <w:br/>
                ②如遇人力不可抗拒因素，如塌方、路阻、车辆故障，当地政府行为等造成行程延误，或不能完成上述景点，责任不在旅行社，旅行社不承担赔偿责任，由此产生的超支费用由游客自理。
                <w:br/>
                <w:br/>
                <w:br/>
                此行程单作为《国内旅游合同》的组成部分，与旅游合同有同等法律效力。本人代表同行      人已仔细阅读以上内容，同意并保证遵守旅行社的安排。如产生合同纠纷或人身意外事故，按《中华人民共和国合同法》、《道路交通法》、《保险赔偿条例》裁定。            
                <w:br/>
                <w:br/>
                同意并签名：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2、机票：出票成功后，无法更换/改签/退票！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2025-06-08T05:55:27+08:00</dcterms:created>
  <dcterms:modified xsi:type="dcterms:W3CDTF">2025-06-08T05:55:27+08:00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