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【樱你而来】东湖+黄鹤楼+户部巷+三峡人家+两坝一峡+三峡大瀑布+荆州古城  双动5日游行程单</w:t>
      </w:r>
    </w:p>
    <w:p>
      <w:pPr>
        <w:jc w:val="center"/>
        <w:spacing w:after="100"/>
      </w:pPr>
      <w:r>
        <w:rPr>
          <w:rFonts w:ascii="微软雅黑" w:hAnsi="微软雅黑" w:eastAsia="微软雅黑" w:cs="微软雅黑"/>
          <w:sz w:val="20"/>
          <w:szCs w:val="20"/>
        </w:rPr>
        <w:t xml:space="preserve">【收客前余位请电询】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THB2025008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★武汉是湖北省省会，别称“江城”，中国中部地区最大都市及唯一的副省级城市，中国内陆地区最繁华都市、中华人民共和国区域中心城市。
                <w:br/>
                ★宜昌是三峡大坝、葛洲坝等国家重要战略设施所在地，被誉为“世界水电之都”
                <w:br/>
                ★ 登“长江三峡”系列豪华观光游轮，乘船经过世界大型升船机三峡大坝升船机，体验乘百米“升船电梯”过三峡大坝的震撼感受，领略“高峡出平湖、当惊世界殊”的壮丽画卷 
                <w:br/>
                ★两坝一峡豪华游船 过葛洲坝船闸，体验退一步海阔天空的奇妙感受
                <w:br/>
                ★5A【东湖磨山樱园】与日本弘前樱花园和美国华盛顿樱花园并称为世界三大樱花之地
                <w:br/>
                ★5A【三峡大瀑布】—有“三峡的九寨沟之名”，被誉为“中国十大名瀑”之一
                <w:br/>
                ★5A【三峡大坝】 世界上最大的水电工程
                <w:br/>
                ★5A【三峡人家】 宜昌热门网红景点，赏三峡美景感受土家文化
                <w:br/>
                ★5A【黄 鹤 楼】 享有"天下江山第一楼"、"天下绝景"之称
                <w:br/>
                ★【户部巷】品尝老武汉街头美食文化，体验市井人间烟火
                <w:br/>
                ★【精品住宿】：全程精选携程 4 钻酒店
                <w:br/>
                ★【特色美食】：3大特色餐：宜昌抬格子，柴火炖鸡，天麻养生汤，让您体验舌尖上的湖北。 
                <w:br/>
                ★【特别赠送】：每人每天赠送一瓶品牌矿泉水 每人一碗特色地道武汉热干面
                <w:br/>
                ★【导游服务】：金牌导游讲解、正规豪华旅游大巴，为您带来优质的旅途服务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武汉+宜昌·赏樱 双动5日游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乘坐动车—武汉
                <w:br/>
              </w:t>
            </w:r>
          </w:p>
          <w:p>
            <w:pPr>
              <w:pStyle w:val="indent"/>
            </w:pPr>
            <w:r>
              <w:rPr>
                <w:rFonts w:ascii="微软雅黑" w:hAnsi="微软雅黑" w:eastAsia="微软雅黑" w:cs="微软雅黑"/>
                <w:color w:val="000000"/>
                <w:sz w:val="20"/>
                <w:szCs w:val="20"/>
              </w:rPr>
              <w:t xml:space="preserve">
                乘动车前往江城武汉！工作人员接团后，前往酒店入住休息。
                <w:br/>
                温馨提示:
                <w:br/>
                1.因游客到达时间不一样，避免等待，接站人员为司机师傅或工作人员
                <w:br/>
                2.到达酒店后自行报名字办理入住手续，房卡压金请于前台自付自退。 
                <w:br/>
                3.导游会在20:00左右通知您第二天的集合时间和地点，请保持电话畅通！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东湖磨山樱园+黄鹤楼+户部巷-宜昌
                <w:br/>
              </w:t>
            </w:r>
          </w:p>
          <w:p>
            <w:pPr>
              <w:pStyle w:val="indent"/>
            </w:pPr>
            <w:r>
              <w:rPr>
                <w:rFonts w:ascii="微软雅黑" w:hAnsi="微软雅黑" w:eastAsia="微软雅黑" w:cs="微软雅黑"/>
                <w:color w:val="000000"/>
                <w:sz w:val="20"/>
                <w:szCs w:val="20"/>
              </w:rPr>
              <w:t xml:space="preserve">
                早上，根据导游约定时间，统一集合后，乘车前往游览国家AAAAA级景区【东湖磨山樱园】：武汉东湖磨山樱园位于梅园近旁的磨山南麓，占地260亩，有樱花树10000株。园内种植的第一批樱花由日本前首相田中角荣赠送给邓颖超，再由邓颖超转赠东湖。绝大部分樱花是中日双方1998年共同投资栽种的。武汉东湖磨山樱园与日本青森县的弘前樱花园，美国的华盛顿州樱花园并称为世界三大樱花之都。走进武汉东湖磨山樱花园，依着青青的山坡，几千株樱花烂漫的盛开着，雪白一片。微风吹来，花枝摇曳，落英缤纷。木塔水影，波泛幽香，徐徐春风中，让人流连忘返。
                <w:br/>
                ☆游览江南三大名楼之首的国家AAAAA级景区【黄鹤楼景区】：位于湖北省武汉市长江南岸的武昌蛇山之巅，濒临万里长江，自古享有“天下江山第一楼“和”天下绝景“之称，是武汉市标志性建筑；历代文人墨客在此留下了许多千古绝唱，使得黄鹤楼自古以来闻名遐迩；整个建筑具有独特的民族风格，散发出中国传统文化的精神、气质、神韵。远眺武汉三镇，远观武汉长江大桥“一桥飞架南北，天堑变通途 ”壮美景观。
                <w:br/>
                ☆前往【户部巷】自行品尝武汉特色小吃。 特别赠送：每人一碗地道武汉热干面
                <w:br/>
                户部巷位于国家历史文化名城——湖北省武汉市，是一条长150米的百年老巷，被誉为“汉味小吃第一巷”，其繁华的早点摊群数十年经久不衰。户部巷位于武汉市武昌区最繁华的司门口，东靠十里长街（解放路），西临浩瀚长江，南枕“天下江山第一楼”——黄鹤楼，北接都府堤红色景区，是一处由名街名楼名景名江环绕而成的美食天堂。户部巷于明代形成，清代因毗邻藩台衙门（对应京城的户部衙门）而得名。以“小吃”闻名的户部巷，就是武汉最有名的“早点一条巷”，民间有“早尝户部巷，宵夜吉庆街”之说，是来武汉的游人必到的景点。户部巷已成为武汉声名远播的知名品牌，是武汉早点的标志，是老武汉形象的缩影，是无法模仿的、绝不矫揉造作的都市里越来越难得的市井俗情，享誉武汉三镇。
                <w:br/>
                浏览结束后前往宜昌，入住酒店休息。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午餐：赠送武汉地道热干面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三峡人家+自费升船机
                <w:br/>
              </w:t>
            </w:r>
          </w:p>
          <w:p>
            <w:pPr>
              <w:pStyle w:val="indent"/>
            </w:pPr>
            <w:r>
              <w:rPr>
                <w:rFonts w:ascii="微软雅黑" w:hAnsi="微软雅黑" w:eastAsia="微软雅黑" w:cs="微软雅黑"/>
                <w:color w:val="000000"/>
                <w:sz w:val="20"/>
                <w:szCs w:val="20"/>
              </w:rPr>
              <w:t xml:space="preserve">
                早餐后，乘车赴国家AAAAA级景区【三峡人家】(游览时间约2小时)水上人家在龙进溪水与长江的交汇处，几只古帆船迎风而立，小渔船撒开了渔网 三峡人家风景区，初峡亭精巧别致。在近溪的一边，一道水坝已筑起，截住了清幽的龙溪水，使溪水抬高了1-2米，溪水碧绿，林木苍翠，斑驳沧桑的龙溪桥横跨其上，几只小渔船静静地泊在桥下，"龙溪桥下春波绿，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如今渔民生活虽然改善了，但这种古老的习俗却长久地保存了下来，年轻一代仍然撒网捕鱼，风里来雨里去，延续着这种古老的渔文化。
                <w:br/>
                ☆可自愿参加另行付费项目--亲临体验中国人自己创造的世界之最【 三峡大坝升船机】（自愿自理290/人）登“长江三峡”系列豪华观光游轮，乘船经过世界大型升船机三峡大坝升船机，体验乘百米“升船电梯”过三峡大坝的震撼感受，领略“高峡出平湖、当惊世界殊”的壮丽画卷.
                <w:br/>
                游览结束后返回酒店入住休息。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豪华游船过葛洲坝+三峡大坝
                <w:br/>
              </w:t>
            </w:r>
          </w:p>
          <w:p>
            <w:pPr>
              <w:pStyle w:val="indent"/>
            </w:pPr>
            <w:r>
              <w:rPr>
                <w:rFonts w:ascii="微软雅黑" w:hAnsi="微软雅黑" w:eastAsia="微软雅黑" w:cs="微软雅黑"/>
                <w:color w:val="000000"/>
                <w:sz w:val="20"/>
                <w:szCs w:val="20"/>
              </w:rPr>
              <w:t xml:space="preserve">
                早上08:30三峡游客中心乘【长江三峡豪华游轮】，约9:00经过夷陵长江大桥, 船观美丽宜昌沿江城市风景，约9:30过长江第一坝--葛洲坝船闸，体验水涨船高的奇妙感受；乘船游览有“两坝锁江天，一峡数千年”之美誉的——【两坝一峡】，船观美丽宜昌沿江城市风景。船游【西陵峡】（全长76公里，游船经过其中38公里的最精华峡段，沿途美景纷至沓来），乘船欣赏嫘祖庙、张飞擂鼓台、陈毅摩崖石刻、古军垒、船观古栈道、观音坐莲台、明月湾、石牌、灯聆听莲沱、晒经坪的优美传说。
                <w:br/>
                中午约12:00抵达三斗坪港，游船停三斗坪港下船后赴餐厅用中餐，后赴三峡工程，换乘景区环保大巴车，游览国家AAAAA级景区【三峡大坝】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用几乎平视的角度观看三峡大坝，感受大坝雄姿，同时领略大坝上游宽阔的水面；抵达截流纪念园，观三峡大坝工程实物及影像资料，再现葛洲坝、三峡大坝截流的历史性画面，结束入住酒店休息。
                <w:br/>
                备注：游船行程分车去船回或者船去车回，具体方案根据通航条件和气象因素由船方决定，参观景点一样，只是先后顺序不同。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三峡大瀑布+荆州古城（不上城墙），送团
                <w:br/>
              </w:t>
            </w:r>
          </w:p>
          <w:p>
            <w:pPr>
              <w:pStyle w:val="indent"/>
            </w:pPr>
            <w:r>
              <w:rPr>
                <w:rFonts w:ascii="微软雅黑" w:hAnsi="微软雅黑" w:eastAsia="微软雅黑" w:cs="微软雅黑"/>
                <w:color w:val="000000"/>
                <w:sz w:val="20"/>
                <w:szCs w:val="20"/>
              </w:rPr>
              <w:t xml:space="preserve">
                早餐后，乘车前往游览国家AAAAA级景区【三峡大瀑布】，距宜昌中心城区29公里，是探秘神农架的必经之地。全长5公里的大峡谷步步皆景，环湖、戏水、穿瀑和悬崖观瀑四大游览区，星罗棋布的“六道十台十八桥”，让整个大峡谷景区到处都有兴奋点，到处都是摄影点，到处都能体验快乐，到处都有欢声笑语。高102米、宽80米的主瀑，比黄果树瀑布还高30米，午后一道彩虹横跨山间，将瀑布衬托得愈加粗犷豪迈、美不胜收；全国独一无二零距离“穿越”大瀑布，“湿身”快意让男人欢笑，女人尖叫，著名画家范曾先生为景区挥笔题下：“天赐清凉”。三峡大瀑布多次被人民日报评为“中国十大著名瀑布”、被湖北省旅游委授予“省生态旅游示范景区”、“省卫生示范旅游景区”“省级文明景区”等殊荣。观百米高瀑、玩湿身穿越和享充沛负氧离子让三峡大瀑布成为三峡旅游不得不玩的旅游胜地！
                <w:br/>
                后乘车前往游览【荆州古城】（不上城墙，游览时间约1小时）：其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
                <w:br/>
                游览结束后乘车前往武汉返程，结束愉快的旅行！
                <w:br/>
                温馨提示:今天是本次游程的最后一站，如若您对此次行程有任何异议，请告诉我们，我们会在第一时间根据你反馈的情况落实调查并及时处理；并请您为导游如实填写【质量跟踪调查表】以便于我们得到您真实意见的反馈。我们将以此作为旅游服务质量标准依据。并以多数游客填写的《质量跟踪调查表》作为旅游服务质量评定标准。如果游客在完团后提出与填写《质量跟踪调查表》意见不符的投诉，我社将不予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交通：去程动车二等座，返程动车或高铁二等座；
                <w:br/>
                门票：所含景区首道门票〔行程内注明自选的除外〕（门票已按优惠政策核算，所有证件不再享受二次优惠）
                <w:br/>
                用餐：包含4早3正餐+赠送每人一碗武汉地道热干面
                <w:br/>
                （酒店含早餐，正餐10人一桌八菜一汤）赠送每人一碗武汉地道热干面
                <w:br/>
                升级3大美食特色餐：宜昌抬格子，柴火炖鸡，天麻养生汤
                <w:br/>
                住宿：携程四钻酒店， 宜昌参考酒店：君鼎酒店，凯格丽莎酒店，宜锦美怡酒店等同级酒店
                <w:br/>
                全程按标准间一人一床位核价，不提供自然单间，产生单男单女需自行补房差
                <w:br/>
                汽车：全程空调旅游专线车（1人1正座，座位不指定，尊老爱幼、文明礼让乘坐）；
                <w:br/>
                导游：当地优秀导游讲解服务
                <w:br/>
                儿童：1.2米以下儿童仅含往返大交通、当地车位、导服、正餐，不占床不含早餐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报名时请随身携带有效身份证原件，缴纳必选景点费用：
                <w:br/>
                【黄鹤楼+东湖磨山樱园+三峡人家+两坝一峡游船+三峡大坝+三峡大瀑布+车导综合服务费=499元/人】
                <w:br/>
                注：1.2米以上儿童需按成人操作，缴纳此费用
                <w:br/>
                【门票为政府补贴惠游湖北：统包优惠价格，所有景点游客不游览或有优惠证件，均不退任何费用！】
                <w:br/>
                1、不含旅游人身意外险（强烈建议游客报名时自行购买旅游意外保险）
                <w:br/>
                2、单房差  
                <w:br/>
                3、不含当地其它消费
                <w:br/>
                4、自选（自愿不强制）：三峡大坝电瓶车10元/人、三峡大坝耳麦20元/人、三大瀑布电瓶车20元/人、黄鹤楼景区电瓶车10元/人、三峡大坝升船机290/人，行程中未标注已含的其它个人消费支出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1、以上门票为套票、游客自愿放弃游览其中任何一个景点门票不退。                                                
                <w:br/>
                2、因不可抗拒因素，如天气、自然灾害、国家政策性调价等因素所产生的费用，由游客自行承担！                               
                <w:br/>
                3、在不减少景点的情况下，我社有权调整景点的先后游览顺序；                                                                  
                <w:br/>
                4、报名后在出发前三天内取消需要交车位损失费500元/人，出发当天取消者不退团费。                                          
                <w:br/>
                5、因此次活动得到各大景区的大力支持，所有景点门票已享受优惠不再接受任何优惠证件，敬请各位游客谅解！                                                                          
                <w:br/>
                6、如果您对接待持有异议并有投诉意向，请于第一时间告知我公司人员，争取能及时解决您的问题；同时，意见反馈表作为我公司处理投诉的重要依据，请务必认真填写并真实体现您的宝贵意见。
                <w:br/>
                7、游客如在自由活动时间发生意外及损失，一切责任均需游客自行承担；旅游中途因游客擅自离团，则双方合同自动终止，一切责任均需游客自行承担。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2025-06-08T06:35:59+08:00</dcterms:created>
  <dcterms:modified xsi:type="dcterms:W3CDTF">2025-06-08T06:35:59+08:00</dcterms:modified>
</cp:coreProperties>
</file>

<file path=docProps/custom.xml><?xml version="1.0" encoding="utf-8"?>
<Properties xmlns="http://schemas.openxmlformats.org/officeDocument/2006/custom-properties" xmlns:vt="http://schemas.openxmlformats.org/officeDocument/2006/docPropsVTypes"/>
</file>