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&lt;纯甄年代&gt;昆大丽双飞一动行程单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fxy-cz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丽江动车回昆明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①每人每天一瓶矿泉水；
                <w:br/>
                ②7*24h生活管家，及时为您解决旅途过程中的各种问题，最细致，最贴心；
                <w:br/>
                ③新婚夫妻免费提供一晚鲜花铺床。
                <w:br/>
                ④行程中遇生日精心提供专属生日蛋糕；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昆明长水机场→昆明酒店
                <w:br/>
              </w:t>
            </w:r>
          </w:p>
          <w:p>
            <w:pPr>
              <w:pStyle w:val="indent"/>
            </w:pPr>
            <w:r>
              <w:rPr>
                <w:rFonts w:ascii="微软雅黑" w:hAnsi="微软雅黑" w:eastAsia="微软雅黑" w:cs="微软雅黑"/>
                <w:color w:val="000000"/>
                <w:sz w:val="20"/>
                <w:szCs w:val="20"/>
              </w:rPr>
              <w:t xml:space="preserve">
                各地贵宾乘机飞往昆明，抵达后专业团队接机，由商务车接送入住酒店。入住后游客可自行游览昆明，品尝街头美食，每座老房子中都可能有“最滇味”的美食。昆明，一座等着你来发现、来探索的风情城市，昆明，欢迎您的到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昆明-石林风景区-BUS楚雄-长街宴-入住楚雄酒店
                <w:br/>
              </w:t>
            </w:r>
          </w:p>
          <w:p>
            <w:pPr>
              <w:pStyle w:val="indent"/>
            </w:pPr>
            <w:r>
              <w:rPr>
                <w:rFonts w:ascii="微软雅黑" w:hAnsi="微软雅黑" w:eastAsia="微软雅黑" w:cs="微软雅黑"/>
                <w:color w:val="000000"/>
                <w:sz w:val="20"/>
                <w:szCs w:val="20"/>
              </w:rPr>
              <w:t xml:space="preserve">
                酒店享用早餐后，乘车前往国家5A级景区【石林风景区】（赠送电瓶车），石林形成于2.7亿年前，是世界喀斯特地貌的精华，以雄、奇、险、秀、幽、奧、旷著称。石柱高耸入云，溶洞群和地下河遍布，峰林幻化成剑状、塔状、蘑菇状等各种形态。几乎世上大多数的喀斯特形态都集中在这里，构成了一幅喀斯特地质地貌全景图，是当之无愧的“天下第一奇观”。
                <w:br/>
                中餐特别安排【宜良烤鸭】，云南省经典的地方传统名肴，肥瘦相宜，皮酥脆，内香嫩，光亮油润，色泽红艳，清香离骨，有着浓浓的滇式美食的风味。
                <w:br/>
                餐后乘车至【滇池海埂大坝】观美丽的“高原明珠”滇池，眺望有“睡美人”山之美称的西山。与远道而来的海鸥精灵互动。（特别说明：滇池海埂大坝每年限定11月1日-次年2月28日，其他日期因海鸥迁徙，均不作安排）
                <w:br/>
                中餐后乘坐BUS前往楚雄，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提示:在长街宴人数过多会影响到餐饮质量的情况下我社会临时调整餐饮，营养丰富的晚餐它将成为你最美好的旅行记忆)，与好客的彝族人民一同上演“同族欢庆”。之后跟随彝族人民来一场【祭火大典.篝火晚会】，让欢声笑语伴着您入眠。晚餐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楚雄—大理—喜洲古镇—转角楼—网红黄墙—24K下午茶—民族换装旅拍—S湾廊道骑行—独家大游船—入住大理酒店
                <w:br/>
              </w:t>
            </w:r>
          </w:p>
          <w:p>
            <w:pPr>
              <w:pStyle w:val="indent"/>
            </w:pPr>
            <w:r>
              <w:rPr>
                <w:rFonts w:ascii="微软雅黑" w:hAnsi="微软雅黑" w:eastAsia="微软雅黑" w:cs="微软雅黑"/>
                <w:color w:val="000000"/>
                <w:sz w:val="20"/>
                <w:szCs w:val="20"/>
              </w:rPr>
              <w:t xml:space="preserve">
                酒店享用早餐后，乘车至大理，浓郁的大理风情从的白族民居开始，青瓦、白墙、木雕、照壁皆是白族经典建筑之典范，飞檐斗拱，精雕细刻，一砖一瓦，每一个雕刻，都是匠人用心之作。之后前往【喜洲古镇】曾因风吹麦浪的美景火爆全网，作为电视剧《去有风的地方》取景地喜洲绝美的田园风光又再次成为世人向往的诗和远方。跟着刘亦菲一起去大理来一场治愈的“有风之旅，漫步在石板街道，路上的行人和小尖角的瓦房，在蓝天白云的映衬下构成了一幅美丽画卷。如果走累了，来一杯咖啡或吃一碗大理特色的米凉虾，吃一个外酥里糯的喜洲粑粑，看着人来人往，沉醉在这一片烟火气息里 。【转角楼】转角楼是喜洲最早的网红打卡点，这个古老的半围楼，转角楼里面有个喜洲照相馆，内部的装修饱含着上个世纪风霜侵蚀的痕迹，可以在里面拍一组复古写真照片，或者挑一两个具有喜洲特色的冰箱贴作为纪念。【喜林苑黄墙】周围是一整片田地，瓦黄墙的质朴，吸引了许多游客前来拍照打卡。这里一年四季你能欣赏到不同的风景，被当地的居民亲切地称为“开在稻田里的文化梦想”。夏天是绿油油的稻/麦田，它能够治愈你的浮躁；秋天伴随着凉爽的秋风，是一片金灿灿的稻谷，你能够体验到丰收的那份喜悦；冬春季节这里种满了油菜花，漫步在花海中惬意至极。蓝天白云下，随便拍一张都是大片，能够满足你体验宫崎骏漫画里的童话世界，让你深深地爱上这里
                <w:br/>
                在洱海边，我们特别赠送【24K海景下午茶】小资精致的甜点小食与特调饮品配上无敌海景，在味蕾得到满足的同时，自然景色与洱海灵气一并揽入视野，更加令人心旷神怡，面朝大海与阳光撞个满怀，心情随之明媚，体验感满分。在大理，我们为您安排了【醉美民族风旅拍】(每组家庭赠 6张电子照片)，在爆火的洱海亲水线，换上精致的云南民族服装，资深高级摄影师为您拍一组专属限定海景大片，让您朋友圈动态稳占C位。后在全网爆火的洱海绝美海岸线体验【梦幻海湾骑行】蓝天碧海，骑着单车享受海风吹拂，一路风光旖旎，看洱海波光粼粼，湖光山色尽收眼底，感受苍山洱海间的浪漫，文艺感十足。之后乘坐【独家大游船】大游船游洱海。在这艘游船上，每一层都准备了满满的惊喜：一层有轻奢水果糕点组合，给你补充能量；二层是民族舞，145座位让你舒适观演；三层是KTV包间，嗨翻全场；四层是露天平台，最佳拍照角度，无敌洱海美景！在这趟旅程中，你将会留下美好的回忆，与家人和朋友分享这个难忘的经历。之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大理古城—《丽江千古情》—《丽水金沙》或者第五天印象丽江—丽江古城—住丽江
                <w:br/>
              </w:t>
            </w:r>
          </w:p>
          <w:p>
            <w:pPr>
              <w:pStyle w:val="indent"/>
            </w:pPr>
            <w:r>
              <w:rPr>
                <w:rFonts w:ascii="微软雅黑" w:hAnsi="微软雅黑" w:eastAsia="微软雅黑" w:cs="微软雅黑"/>
                <w:color w:val="000000"/>
                <w:sz w:val="20"/>
                <w:szCs w:val="20"/>
              </w:rPr>
              <w:t xml:space="preserve">
                酒店享用早餐后，乘车去游览历史文化名城【大理古城】，大理古城内由南到北横贯着五条大街，自西向东纵穿了八条街巷，整个古城呈棋盘式布局，城内依然保存着大量的明清以及民国时期的建筑，寺庙、书院、教堂等古建筑点缀其间，循着古老斑驳的城墙与街道，寻找南诏古国的历史与韵味。自由活动中可前往打卡南城门、五华楼、红龙井，更有老酸奶、烤乳扇、包浆豆腐、凉鸡米线、木瓜水、各类梅子等诸多美食等你品尝。过桥米线：云南经典美食代表，多道提味小菜辅助灵魂汤汁，最后加入云南特有米线，汤暖味鲜，是来云南不可错过的一道美食。
                <w:br/>
                午餐后，乘车前往丽江，特别安排大型歌舞表演【丽江千古情】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全剧有高空反重力走月亮、大鹏神鸟救祖、高空撞门杠、水雷、洪水、瀑布、雨帘栈道、大型雪山机械模型等上万套高科技机械与原生态艺术相结合，勾勒出一部充满着灵与肉、血与泪、生与死、情与爱的文化传奇。
                <w:br/>
                游览结束后观看【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或者第五天《印象丽江》歌舞表演。
                <w:br/>
                随后自行前往【丽江古城】，小桥、流水、人家、青石板路……带你贯穿古今，回到百年前经济繁荣、村民富足安乐的丽江古城。除了漫步在古城小巷，尽情享受古城慵懒氛围，还可在街头巷尾寻觅各式美食，品味舌尖上的丽江味道，金黄酥脆的炸凉粉，咸甜皆可的丽江粑粑，回味无穷的蜜饯，香甜软糯的纳西米糕……(丽江古城属于开放式景点，游客游览结束后，自行前往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束河古镇—玉龙雪山大索道—蓝月谷—丽江动车返昆—住昆明
                <w:br/>
              </w:t>
            </w:r>
          </w:p>
          <w:p>
            <w:pPr>
              <w:pStyle w:val="indent"/>
            </w:pPr>
            <w:r>
              <w:rPr>
                <w:rFonts w:ascii="微软雅黑" w:hAnsi="微软雅黑" w:eastAsia="微软雅黑" w:cs="微软雅黑"/>
                <w:color w:val="000000"/>
                <w:sz w:val="20"/>
                <w:szCs w:val="20"/>
              </w:rPr>
              <w:t xml:space="preserve">
                酒店早餐后，前往游览【束河古镇】，束河古镇是一座古老的小镇，四周都散发着古色古香的韵味，是一座“原汁原味”的纳西族古镇。它位于丽江古城西北部，是当年茶马古道上的重要驿站。古镇依山傍水，构造布局与大研古城相仿，屋舍错落有致，巷道间流水潺潺，环境优美。
                <w:br/>
                中餐后之后前往游览国家5A级景区【玉龙雪山】，玉龙雪山最高海拔5596米，终年披云戴雪，气势磅礴，乘坐【玉龙雪山索道】（赠送小瓶氧气+羽绒服租借）登临雪峰，穿越寒暑和云层，纵览四季交替景观，更有萦绕身侧的云卷云舒，从高处俯瞰雪山万物，感受玉龙奔腾入江的震撼气势。（受风季影响停开、索道维修、限流等人力不可抗因素等特殊情况导致游客无法乘坐的，我社会根据索道公司实际的退费情况现退大索道费用并在时间允许的情况下协商是否更换景区，敬请谅解；2.另据索道公司规定，身高超高1.4米（含1.4米）儿童旺季不保证能现场补票。为保证儿童与成人均能正常游览，超高儿童请在报名时提前补交门票费用：古维50元 +170进山+140元丽江玉龙雪山索道费用+手续费20元，以便我们提前制卡。带来不便，请多配合）。
                <w:br/>
                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
                <w:br/>
                游览结束后乘坐丽江动车返回昆明，抵达后入住酒店。（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乘汽车往、返，动车票火车票价冲抵车费，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酒店→长水机场
                <w:br/>
              </w:t>
            </w:r>
          </w:p>
          <w:p>
            <w:pPr>
              <w:pStyle w:val="indent"/>
            </w:pPr>
            <w:r>
              <w:rPr>
                <w:rFonts w:ascii="微软雅黑" w:hAnsi="微软雅黑" w:eastAsia="微软雅黑" w:cs="微软雅黑"/>
                <w:color w:val="000000"/>
                <w:sz w:val="20"/>
                <w:szCs w:val="20"/>
              </w:rPr>
              <w:t xml:space="preserve">
                酒店早餐后，根据航班时间送机，乘机返程起始地，我们将竭诚欢迎您的下次到来！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住宿标准：全程携程5钻+1晚楚雄4钻酒店。
                <w:br/>
                用餐标准：5早/6正，早餐为酒店提供；正餐40元/人/餐，特色餐50元/人/餐。
                <w:br/>
                门票标准：行程中以包含所有景区、景点首道大门门票。
                <w:br/>
                车辆标准：行程中所使用车辆为合法运营资质的空调旅游车辆，确保每人一正座。
                <w:br/>
                服务标准：行程中所安排导游为持有国家导游资格证、并有五年以上从业经验的金牌导游。（备注：6人以下司兼导）安全标准：旅行社已为游客购买了云南旅游组合保险（旅行社责任险）。
                <w:br/>
                ▼昆明：德尔塔酒店（喜来登）、世纪金源北楼酒店、江野度假酒店、三茂城市印象酒店、擎天新悦酒店、滇中蔚景温德姆大酒店、鑫盛达宏盛酒店、七彩云南至尊温德姆酒店、南亚豪生酒店、星耀温泉酒店、阳光酒店、惠玥温德姆、晟世仟和酒店、丽水云泉大酒店、天恒酒店、泰逸东辉花园、中心假日酒店、花之城豪生国际连锁酒店、昆明亿豪温德姆酒店、昆明银园酒店或同级
                <w:br/>
                ▼楚雄：新云华酒店、玉华酒店、宝冠酒店、时代酒店、昕路酒店、祥溢酒店、建华酒店、永兴酒店、威楚酒店、锦星酒店、澜辰酒店、德茂酒店、雄宝大酒店、彝人古镇大酒店、建华国际酒店、赢融酒店、维也纳酒店、东宝酒店或同级、
                <w:br/>
                或者祥云四钻酒店：维也纳酒店、禾尔曼酒店、飞龙酒店、三江酒店、纳良酒店或同级（火把节期间）
                <w:br/>
                ▼大理：大理国际酒店、悦云雅阁度假酒店、维笙山海湾度假酒店、麓悦度假酒店、大理希尔顿酒店、丽江铂尔曼酒店、海洋酒店、金海岸酒店、雅阁酒店、海湾国际酒店、维笙山海湾酒店、麓悦酒店、六合云燕、丽世酒店、太保家园、大理洱海福朋喜来登酒店或同级
                <w:br/>
                ▼丽江：丽江官房大酒店、财祖度假酒店、丽江国际大酒店、中合长城金联国际饭店（大港旺宝）、丽江复华丽朗大酒店、丽江婕珞芙花园酒店、丽江开臣酒店、君澜丽江国际大酒店、常春藤度假酒店、丽歌丽呈酒店、晶玺希尔顿酒店、丽江悦云别院、丽歌丽呈假日酒店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1、行李物品托管或超重费；
                <w:br/>
                2、自由活动期间交通费、餐费、等私人费用。
                <w:br/>
                3、行程中未提到包含的其它费用：如景区内二道门票、观光车、电瓶车、索道、租赁等费用。
                <w:br/>
                4、不提供自然单间，产生单房差或加床费用自理。酒店入住的匙牌押金，非免费餐饮费、洗衣、电话、饮料、烟酒、付费电视、行李搬运等费用。
                <w:br/>
                5、客人自选个人消费项目，及“旅游费用包含”内容以外的所有费用；
                <w:br/>
                6、儿童的“旅游费用包含”内容以外的所有费用。例如产生超高餐费、门票等需客人另付！
                <w:br/>
                7、因交通延误、取消等意外事件或不可抗力原因导致的额外费用，及个人所产生的费用等。
                <w:br/>
                8、航空保险、旅游意外保险；因旅游者违约、自身过错、自身疾病，导致的人身财产损失而额外支付的费用。
                <w:br/>
                9、因旅游者违约、自身过错、自身疾病导致的人身财产损失而额外支付的费用。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有效期内身份证件号码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❶云南属高原地区，有心脏病、高血压、孕妇等相关不适合高原活动群体建议请不要选择此产品；
                <w:br/>
                ❷云南属高原地区，海报较高，行程中如有头晕、呼吸困难等症状，请及时告知随团导游；
                <w:br/>
                ❸65岁以上的游客不建议参团，若客人执意参团，则必须有25-55岁年龄段的亲属陪同，同时提供三甲医院健康证明和免责书，亲属和本人签字按手印，询问相关病史，告知所存在的风险，团上因自身年龄、身体原因造成的一切后果我社概不承担；
                <w:br/>
                ❹团队游览期间旅游者擅自离团视同游客违约，旅行社与其旅游服务关系自动终止，离团后旅行社不对游客离团期间发生的意外承担责任；
                <w:br/>
                ❺旅行出行时间长，请检查好行李物品和相关证件是否带齐，避免乘坐大交通的时候带来的各种不便；
                <w:br/>
                ❻云南大多地域属于少数民族聚居地，请尊重当地各民族的风俗习惯和宗教信仰；
                <w:br/>
                ❼云南旅游线路的车程都比较长，请自备些许充饥食品和防晕车药品，以备不时之需；
                <w:br/>
                ❽旅行离不了美食，云南特色小吃很多，选择美食时请选择干净、卫生安全有保障的场所进行用餐；
                <w:br/>
                ❾旅游景区内人流量较大，游览时请保管好个人财物及物品，以免遗失。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一旦出票再退改签有损失
                <w:br/>
                临时离团损失3000元/人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有效期内身份证件号码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含当地组合保险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2025-07-08T07:53:41+08:00</dcterms:created>
  <dcterms:modified xsi:type="dcterms:W3CDTF">2025-07-08T07:53:41+08:00</dcterms:modified>
</cp:coreProperties>
</file>

<file path=docProps/custom.xml><?xml version="1.0" encoding="utf-8"?>
<Properties xmlns="http://schemas.openxmlformats.org/officeDocument/2006/custom-properties" xmlns:vt="http://schemas.openxmlformats.org/officeDocument/2006/docPropsVTypes"/>
</file>