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日本本州三古都双温泉六日游行程单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0041724824028n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ZH675（1330/1700）或ZH677（1650/2035)
                <w:br/>
                ZH676(1800/1940)或ZH678（2140/2310）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大阪/京都/奈良/富士山/东京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【特选航班】深航无锡直飞大阪，午去晚回，玩足6整天
                <w:br/>
                【畅游城市】大阪-奈良-京都-富士山-东京-镰仓-大阪
                <w:br/>
                【甄选住宿】全程商务酒店，干净舒适。安排两晚温泉酒店2人一室，尽享泡汤之乐
                <w:br/>
                【网红打卡】一次出游畅玩日本六大精华目的地
                <w:br/>
                【探访世遗】探访三大古都镰仓、京都、奈良世界级文化遗产
                <w:br/>
                【特别推荐】★东京都厅43层展望台★地震体验馆防灾体验★茶道体验
                <w:br/>
                【特色美食】全程包含4顿正餐, 日定食、牛肉套餐、相扑锅、温泉料理等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交通：飞机，巴士 ZH675（1330/1700）或ZH677（1650/2035)
                <w:br/>
              </w:t>
            </w:r>
          </w:p>
          <w:p>
            <w:pPr>
              <w:pStyle w:val="indent"/>
            </w:pPr>
            <w:r>
              <w:rPr>
                <w:rFonts w:ascii="微软雅黑" w:hAnsi="微软雅黑" w:eastAsia="微软雅黑" w:cs="微软雅黑"/>
                <w:color w:val="000000"/>
                <w:sz w:val="20"/>
                <w:szCs w:val="20"/>
              </w:rPr>
              <w:t xml:space="preserve">
                无锡—大阪    接回酒店休息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大阪--京都—奈良—中部
                <w:br/>
              </w:t>
            </w:r>
          </w:p>
          <w:p>
            <w:pPr>
              <w:pStyle w:val="indent"/>
            </w:pPr>
            <w:r>
              <w:rPr>
                <w:rFonts w:ascii="微软雅黑" w:hAnsi="微软雅黑" w:eastAsia="微软雅黑" w:cs="微软雅黑"/>
                <w:color w:val="000000"/>
                <w:sz w:val="20"/>
                <w:szCs w:val="20"/>
              </w:rPr>
              <w:t xml:space="preserve">
                【金阁寺】（45分）建於1397年，原本是幕府將軍足利義滿（相傳就是一休和尚裡的足利將軍）的別墅，初名鹿苑寺，由於外表貼金，所以又稱金閣寺。1983年，日本动画片《聪明的一休》在全国播映后，全国各地儿童都在传唱着这首主题歌。聪明的一休、善良的小叶子、鲁莽的新佑卫门、和蔼的长老，回想起来都那么的真实！
                <w:br/>
                【平安神宫】（约30分钟）平安神宫建于 1895 年，是为纪念迁都京都 1,100 年作为市民参拜的总社而建的。神宫模仿平安京大内里正厅而建的应天门和大极殿等均为朱漆建筑，美丽夺目。占地约 3 万平方公尺的池泉迂回式庭园「神苑」，当春天樱花盛开时，这里更是赏樱名所。秋季红叶迷人，是京都必游景点之一。
                <w:br/>
                【茶道体验】
                <w:br/>
                【奈良公园】（约60分钟）位于奈良市街的东边，东西长4公里、南北宽2公里，面积广阔，若草山、东大寺、春日大社、国立博物馆等奈良的名胜古迹大多在这里。在明治21年(1888年)成为县立公园，是日本现代公园的先驱之一。大正11年(1922年)被指定为日本的国家名胜。成群嬉戏于公园里的鹿，因与春日大社流传的白鹿传说有关而受到保护，且被指定为国家的自然保护动物。享受这美丽的大自然最好是在碧绿的若草山和鹿毛色美的4、5月，或是满山红叶的秋天等出游行乐、毕业旅行的季节。一年四季无论何时，这里都有吸引人的景观。。道路两旁，枫叶迎风招展，在和熙阳光的照耀下，如霞似火，发出悦耳的飒飒声音，绿色的草萍上、道路上，铺满了从树上飘逸下来的五彩缤纷、形状各异的落叶，犹如一幅巨大的水彩画，令人悦目舒心。据说奈良在近1300年前已建成平城京，后来日本首都迁往不远的京都再迁往东京，而奈良竟不曾衰败过。秋天的奈良公园以大片鲜艳的红色，招呼着我们投进它的怀抱。走进林子，踩着红叶，邂逅小鹿、行人、画家，还有属于世界遗产的东大寺，诉说日本秋天最浪漫的神话。其中有1200头鹿生活在这里，这些鹿大多温顺而讨人喜爱。
                <w:br/>
                【春日大社（かすがたいしゃ）】（约30分钟）是奈良县奈良市奈良公园内的一座神社，旧称春日神社。建于和铜二年（710年）。建设者为藤原不比等。为当时的掌权者藤原家族的守护神而建造起来的神社，神社内也因藤而出名。社内供奉的神明包括武瓮槌命、经津主命、天儿屋根命和比卖神。神社例祭日为3月13日（春日祭）。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新仓山浅间公园】闻名世界的富士山绝世美景----新仓山浅间公园。春天樱雪纷飞，富士山，五重塔和樱花这些象征着日本的优美风景赫然呈现在眼前。这里不仅可以眺望四季不同的富士山壮美风景，而且也是观赏富士吉田市璀璨夜景的人气景点。
                <w:br/>
                【富士の駅地震体验馆】可让您完整感受模拟日本大地震时的真实体验馆，让游客身临其境，既能学又好玩，保证留下难忘回忆
                <w:br/>
                【河口湖大石公园】大石公园是日本的一个公园，有着河畔广阔的薰衣草田及河口湖，还有壮丽的富士山雄姿都能一览无余。作为河口湖香草接的副会场，吸引了很多为了观赏薰衣草对岸的富士山而来的游客。在园内的河口湖自然生活馆中还可以体验制作蓝莓果酱的乐趣。
                <w:br/>
                【忍野八海】（30分）在日本素以“小九寨沟”着称，是由八大涌水池围成的。灵峰富士内涌出的八大温泉，从很早之前就被人们作为“神之泉”敬仰，富士山的积雪在地下不透水水槽和溶岩中经过80年的过滤而形成了清澈的水，游客可以直接在此蓄水饮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富士山周边温泉旅馆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淺草觀音寺・仲見世商店街】東京最古老的寺廟，為聖觀音宗的總本山，正式名稱為〞金龍山淺草寺〞，供奉大慈大悲觀世音菩薩，建於６２８年，巨大的朱紅色建築群向國內、外參拜者顯示宗教信仰的力量，大門上懸掛１００公斤、書寫『雷門』二字的巨型燈籠，是淺草最具代表性的地方標誌。
                <w:br/>
                【SKY TREE TOWN「东京晴空塔」远朓-(不上展望台)】世界之最‧日本科技技术与文化的结晶～世界最高的自立式电塔●【东京晴空塔】(不上展望台)，2012年5月22日开业在东京墨田区业平桥和押上地区，塔高634公尺，建筑高度在世界上屈指可数。晴空塔下，将诞生一个“新塔街”。它东西长大约有400公尺，连接押上车站和业平桥车站，面积大约有3.69公顷。其中●【晴空街道商店街】為一条集合流行時尚、各式杂货、饮食店的新设施。在设施4层处设有由押上车站连接新塔大厅的交流广场，在站前和北十间川沿岸设有3个广场和亲水公园，这里将形成一个来访游客和邻近居民聚焦的交流空间。
                <w:br/>
                【秋叶原电器免税店】（约60分钟）东京著名电气店,可以自由选购日本最新款、最高科技电器及电子产品
                <w:br/>
                【新宿都厅展望台】是东京政府所在。高243米，1991年至2006年是东京最高建筑。第45层展望台开放供游人浏览东京全景
                <w:br/>
                【银座】的地价在世界上屈指可数, 为世界之最，是日本东京中央区的一个主要商业区，以高级购物商店闻名，是东京其中一个代表性地区。附件设有多家大型百货公司，包括三越、松屋百货、松板屋、春天百货等，高级品牌专门店如爱马仕、Gucci、Chanel，亦有各式饮食店及高级餐厅，高级夜总会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东京--镰仓---中部
                <w:br/>
              </w:t>
            </w:r>
          </w:p>
          <w:p>
            <w:pPr>
              <w:pStyle w:val="indent"/>
            </w:pPr>
            <w:r>
              <w:rPr>
                <w:rFonts w:ascii="微软雅黑" w:hAnsi="微软雅黑" w:eastAsia="微软雅黑" w:cs="微软雅黑"/>
                <w:color w:val="000000"/>
                <w:sz w:val="20"/>
                <w:szCs w:val="20"/>
              </w:rPr>
              <w:t xml:space="preserve">
                【浅草观音寺】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仲见世街
                <w:br/>
                【皇居、二重桥】是日本皇族的居住地。德川将军统治日本时的江户城，曾经位于此处。明治维新期间，皇家一家从京都迁到此地居住。现在的皇居建成于1968年。
                <w:br/>
                【镰仓高校前站】镰仓高校前站是江之岛电铁（简称：江之电）所经营的铁路车站，位于日本神奈川县镰仓市境内，是一个入选过“关东车站百选”的无人小站，下车可步行到达镰仓高校。因为一部《灌篮高手》，这个平凡的小车站成为了无数漫迷心中的朝圣地。《灌篮高手》片头中较著名的镜头，樱木花道和晴子挥手的闸道口，就取景自镰仓高校前车站的十字路口。 站在月台还可以眺望不远处的七里海滨与湘南海岸，迷人的景色吸引了大批游客。
                <w:br/>
                【镰仓江之岛】江之岛・镰仓所在的湘南地区，自古就是离东京最近的娱乐地区，是一个受人们喜爱的海边观光地。到了夏天，有很多人会来到这里洗海水浴，非常热闹。江之岛是湘南地区的象征，有桥连接到海岸，可以步行走过去。另外，镰仓不只是有海，它三面环山，在复杂的地形中，有以镰仓大佛为首的很多神社、寺院，它们鳞次栉比，让您感受到悠长的历史和文化。在江之岛上，除了能从远处看到的灯塔（江之岛Sea Candle）,还有植物园、依天然洞窟而建的神社、祭祀海之女神的神社。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中部地区温泉酒店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中部--大阪--无锡                  交通：飞机，巴士       ZH676（1800/1940）或者ZH678（2140/2310)
                <w:br/>
              </w:t>
            </w:r>
          </w:p>
          <w:p>
            <w:pPr>
              <w:pStyle w:val="indent"/>
            </w:pPr>
            <w:r>
              <w:rPr>
                <w:rFonts w:ascii="微软雅黑" w:hAnsi="微软雅黑" w:eastAsia="微软雅黑" w:cs="微软雅黑"/>
                <w:color w:val="000000"/>
                <w:sz w:val="20"/>
                <w:szCs w:val="20"/>
              </w:rPr>
              <w:t xml:space="preserve">
                【综合免税店】日本人气产品免税专门店, 客人可自由选购各种日本国民之健康流行食品及各种日本手信。
                <w:br/>
                【大阪城公园-不登城】以历史名城大阪城为中心建造的公园。大阪城四周有护城河围绕，附近庭园秀丽，亭台楼阁，奇花异奔，充满诗情画意。每年春季樱花、秋季红叶，都令大阪城公园更添艳丽。
                <w:br/>
                【心斋桥、道顿堀‧商店街～传统地道美食大道】位于戎桥和道顿崛桥之间，霓虹灯光变化从红、蓝、橘到暗红，代表道顿崛的一天。夜里五光十色的霓虹灯倒映在河面，只见桥上拍夜景的人争相寻找最佳的拍照角度。顺道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而紧邻隔壁绿树成荫的御堂筋大道则林立着多家世界性时尚名牌店。
                <w:br/>
                下午前往机场搭乘国际航班返回温馨家园！
                <w:br/>
                交通：大阪—无锡             交通：酒店班车，飞机       ZH676（1800/1940）或者ZH678（2140/2310)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全程机票及税，日本团队旅游签证，境外段接待(行程所列酒店双人标准间、行程所列景点大门票、旅游空调车、中文导游、3午餐1晚餐，餐标1000日元/人)，旅行社责任险，全程领队服务，全程小费。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人房差1400元/全程，个人消费及一切不可抗拒原因所产生的费用，个人旅游意外险以上行程航班仅供参考，具体以出团前确认为准，服务标准不变，行程时间为团队正常情况下，如遇到天气，交通堵塞等特殊情况，可能发生时间调整，敬请谅解）</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不可退不可换人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取消费用:出发前30天，取消费用为团费的0%。
                <w:br/>
                出发前15-29天，取消费用为团费的30%。
                <w:br/>
                出发前7-14天，取消费用为团费的50%。
                <w:br/>
                出发前3-6天，取消费用为团费的70%。
                <w:br/>
                出发前1-2天，取消费用为团费的90%。
                <w:br/>
                当天取消收取团费100%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户口本、表格、护照、照片、财产证明</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户口本、表格、护照、照片、财产证明</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2025-04-29T18:42:35+08:00</dcterms:created>
  <dcterms:modified xsi:type="dcterms:W3CDTF">2025-04-29T18:42:35+08:00</dcterms:modified>
</cp:coreProperties>
</file>

<file path=docProps/custom.xml><?xml version="1.0" encoding="utf-8"?>
<Properties xmlns="http://schemas.openxmlformats.org/officeDocument/2006/custom-properties" xmlns:vt="http://schemas.openxmlformats.org/officeDocument/2006/docPropsVTypes"/>
</file>