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撒欢本州7天东阪行程单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0031721625124mL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经典人气日本路线
                <w:br/>
                一次玩遍关东+中部+关西
                <w:br/>
                大牌航司：中国国航，东京进大阪出最佳航线，不走回头路
                <w:br/>
                经典线路：大阪+京都+东京+箱根+富士山
                <w:br/>
                著名两园：大阪环球影城+东京迪士尼海洋 双园畅玩无限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『撒欢本州·7天东阪深度·玩转两园亲子游』
                <w:br/>
                大阪+京都+东京+富士山
                <w:br/>
                双飞7日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上海-东京
                <w:br/>
              </w:t>
            </w:r>
          </w:p>
          <w:p>
            <w:pPr>
              <w:pStyle w:val="indent"/>
            </w:pPr>
            <w:r>
              <w:rPr>
                <w:rFonts w:ascii="微软雅黑" w:hAnsi="微软雅黑" w:eastAsia="微软雅黑" w:cs="微软雅黑"/>
                <w:color w:val="000000"/>
                <w:sz w:val="20"/>
                <w:szCs w:val="20"/>
              </w:rPr>
              <w:t xml:space="preserve">
                7月5.19日 8月2.16日（每周五）CA919(1505-1845)
                <w:br/>
                7月8日 8月19日（每周一）CA929（1000-1350）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东京NICEDAY或同级酒店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东京迪士尼海洋全天游玩。
                <w:br/>
              </w:t>
            </w:r>
          </w:p>
          <w:p>
            <w:pPr>
              <w:pStyle w:val="indent"/>
            </w:pPr>
            <w:r>
              <w:rPr>
                <w:rFonts w:ascii="微软雅黑" w:hAnsi="微软雅黑" w:eastAsia="微软雅黑" w:cs="微软雅黑"/>
                <w:color w:val="000000"/>
                <w:sz w:val="20"/>
                <w:szCs w:val="20"/>
              </w:rPr>
              <w:t xml:space="preserve">
                早餐后，由专车送往东京迪士尼海洋乐园游玩，自由活动。（含迪斯尼海洋公园门票，不含快速通关票）
                <w:br/>
                ★【迪士尼-梦幻泉乡】东京迪士尼海洋是一座以各种与海洋相关的故事、传说为灵感而诞生的主题乐园。在园内的七大主题海港，您可以尽情体验并欣赏各种充满冒险与创想的游乐设施和娱乐表演！指定时间集合，乘车返回酒店。
                <w:br/>
                景点：东京迪士尼海洋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东京NICEDAY或同级酒店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东京-富士山
                <w:br/>
              </w:t>
            </w:r>
          </w:p>
          <w:p>
            <w:pPr>
              <w:pStyle w:val="indent"/>
            </w:pPr>
            <w:r>
              <w:rPr>
                <w:rFonts w:ascii="微软雅黑" w:hAnsi="微软雅黑" w:eastAsia="微软雅黑" w:cs="微软雅黑"/>
                <w:color w:val="000000"/>
                <w:sz w:val="20"/>
                <w:szCs w:val="20"/>
              </w:rPr>
              <w:t xml:space="preserve">
                【浅草雷门观音寺】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最具江户风情的观光地，为东京最古老的观音庙。
                <w:br/>
                ★【秋叶原动漫街】一条由动漫主题馆、手办大商场、游戏机厅、各式各样的扭蛋机、电器商场等组成的动漫主题商业街之秋叶原。充满日本动漫元素，到处都是巨型广告牌，二次元浓度极高，街道边的店铺里都是琳琅满目的动漫周边、扭蛋机、声卡等等。
                <w:br/>
                推荐自费：【屋形船:新浪 1 号 (套餐 A:暖冬滋味寿喜锅+表演】+【登东京塔(约 60 分钟)】(含车导)19800 日币/人
                <w:br/>
                ★【未来科技馆】日本科学未来馆是一座汇集日本的智慧与技术、令人大开眼界的设施。地上8层地下2层的建筑物，总面积达8881平方米。这里既有关于地球的自然知识科普，也有人类新科技文明的展示，还有很多环保相关的展览内容。展馆主题该馆以“地球环境与新拓疆域”、“技术革新与未来”、“信息科学技术与社会”、“生命科学与人类”4个主题为基础，向游人介绍先进科学技术。
                <w:br/>
                注：科技馆周二为闭馆日，如遇到休息或者暑期特殊假期，我社将改为自由活动。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景点：浅草雷门观音寺、秋叶原动漫街、未来科技馆、银座
                <w:br/>
                自费项：推荐自费：【屋形船:新浪 1 号 (套餐 A:暖冬滋味寿喜锅+表演】+【登东京塔(约 60 分钟)】(含车导)19800 日币/人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富士山-箱根-中部
                <w:br/>
              </w:t>
            </w:r>
          </w:p>
          <w:p>
            <w:pPr>
              <w:pStyle w:val="indent"/>
            </w:pPr>
            <w:r>
              <w:rPr>
                <w:rFonts w:ascii="微软雅黑" w:hAnsi="微软雅黑" w:eastAsia="微软雅黑" w:cs="微软雅黑"/>
                <w:color w:val="000000"/>
                <w:sz w:val="20"/>
                <w:szCs w:val="20"/>
              </w:rPr>
              <w:t xml:space="preserve">
                早餐后，前往箱根地区，开启箱根深度一日游。
                <w:br/>
                ★【芦之湖海盗船体验】在当地颇受欢迎，芦之湖位于箱根町的西部，是几千年前因火山活动而形成的火山湖，这里湖山相映，不同季节有着不同的景致和情趣，是箱根的观光胜地之一，更是远望富士山的名所。搭乘以海盗船为主轴的豪华客船来体会箱根的自然及点缀在湖畔四周的美术馆和温泉、还有历史古迹等各个旅游景点。
                <w:br/>
                ★【远观富士山】如天气可以看到富士山景映入眼帘。
                <w:br/>
                ★【水上鸟居】在箱根山脚下，位于芦之湖沿岸。鸟居门位于芦之湖沿岸，游湖时便清晰可见。为了让新船只下水时祈福而建立在水边，最著名的就是网红景点——水上鸟居已成为必打卡景点之一。
                <w:br/>
                ★【忍野八海】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富士珍珠文化馆】在这里你可以探索珍珠独特的魅力，体验在江户时代是庄屋、名主或本阵层等上流层级别才允许建造的豪华建筑，欣赏日本最引以为傲的海洋恩惠——珍珠和珊瑚宝石。有关于珍珠从来源历史结构打造打捞加工串珠各种一系列流程，关于珍珠各种的手工贝壳加工的工艺品，精美且珍贵。
                <w:br/>
                景点：芦之湖海盗船体验、远观富士山、水上鸟居、忍野八海
                <w:br/>
                购物点：富士珍珠文化馆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中部-京都-奈良-大阪
                <w:br/>
              </w:t>
            </w:r>
          </w:p>
          <w:p>
            <w:pPr>
              <w:pStyle w:val="indent"/>
            </w:pPr>
            <w:r>
              <w:rPr>
                <w:rFonts w:ascii="微软雅黑" w:hAnsi="微软雅黑" w:eastAsia="微软雅黑" w:cs="微软雅黑"/>
                <w:color w:val="000000"/>
                <w:sz w:val="20"/>
                <w:szCs w:val="20"/>
              </w:rPr>
              <w:t xml:space="preserve">
                【金阁寺】金阁楼是一座三重的舍利殿，如今所存的楼阁是在1950年的大火后由京都府出资修复的新殿，改建工程约使用了1.5吨的净法寺漆和20万张金箔，其纯粹性且引人瞩目的外在特征使金阁寺成为京都最受欢迎的旅游名胜之一。
                <w:br/>
                ★【平安神宫】是1895年为纪念平安京迁都100周年而建的神宫，是京都著名的赏樱景点之一主要景点包括朱红色的大极殿，苍龙楼，虎楼。高24米的大鸟居，先成为了当地的一大象征。
                <w:br/>
                ★【抹茶体验】体验日本当地文化。
                <w:br/>
                ★【综合免税店】免税店设有化妆品、保健品、生活小杂货及点心食品等各种柜台供游客自由选购。
                <w:br/>
                ★【大阪城公园】历史悠久的大阪城，系丰臣秀吉于1586年所建，是由雄伟的石墙砌造而成，大阪城公园内城中央耸立着大阪城的主体建筑天守阁，巍峨宏伟，镶铜镀金，十分壮观。登上高五层八阶的天守阁，可以瞭望整个大阪市。城内的历史博物馆里保存有丰臣秀吉的木像、武器和美术作品等。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每到夜晚灯光装饰的招牌、霓虹灯光和道顿堀川水面上的反射光交相辉映，把城市点缀得更加华丽亮。
                <w:br/>
                景点：金阁寺、平安神宫、大阪城公园、心斋桥商店街＆道顿堀美食街
                <w:br/>
                购物点：综合免税店、抹茶体验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大阪水晶或同级酒店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大阪环球影城
                <w:br/>
              </w:t>
            </w:r>
          </w:p>
          <w:p>
            <w:pPr>
              <w:pStyle w:val="indent"/>
            </w:pPr>
            <w:r>
              <w:rPr>
                <w:rFonts w:ascii="微软雅黑" w:hAnsi="微软雅黑" w:eastAsia="微软雅黑" w:cs="微软雅黑"/>
                <w:color w:val="000000"/>
                <w:sz w:val="20"/>
                <w:szCs w:val="20"/>
              </w:rPr>
              <w:t xml:space="preserve">
                早餐后，指定时间专车送往大阪环球影城（含门票不含快速通关票）
                <w:br/>
                ★【大阪环球影城】不仅有以好莱坞的超级巨作电影为主题的心跳刺激游乐项目，还有人气卡通人物们的表演秀等，从孩子到大人都可尽情欢乐！拥有全世界第一座任天堂主题乐园，沉浸式体验超级马里奥的世界！节日限定游行、花车巡演！每个人都是主角，热情巡游，大家一起燃烧激情，活力满满！指定时间集合，乘车返回酒店。
                <w:br/>
                景点：大阪环球影城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大阪水晶或同级酒店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大阪-上海CA922（1330-1440）周四回 或CA858(1635-1820)周日回
                <w:br/>
              </w:t>
            </w:r>
          </w:p>
          <w:p>
            <w:pPr>
              <w:pStyle w:val="indent"/>
            </w:pPr>
            <w:r>
              <w:rPr>
                <w:rFonts w:ascii="微软雅黑" w:hAnsi="微软雅黑" w:eastAsia="微软雅黑" w:cs="微软雅黑"/>
                <w:color w:val="000000"/>
                <w:sz w:val="20"/>
                <w:szCs w:val="20"/>
              </w:rPr>
              <w:t xml:space="preserve">
                早餐后领队带领游客前往机场，办理乘机手续乘坐航班返回上海，结束难忘的日本之旅。
                <w:br/>
                *根据当地实际情况可能变更行程，以实际出团为准。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往返日本经济舱机票，机票一经开出，如因个人原因需要签转、更改、退票的，有关费用由游客个人承担，由于各种原因造成机票票面价格与实报价格不符时，请以实报价格为准。请务必提供准确客人名字+护照首页照片（行程结束后至少还有6个月有效期），感谢您的支持与配合。
                <w:br/>
                【用房】全程4-5星酒店双人标准间。（本社不提供自然单间，如出现单男单女，同行人会拆开拼住，敬请理解，若单人享用单人单间，请补齐单房差，全程单房差3300元/人，日本酒店无星级标准）
                <w:br/>
                【用餐】含5正餐，餐标1500日元，不吃不退。【日本饮食与国内饮食习惯不同，以清淡生冷为主，请您做好心理准备。】
                <w:br/>
                【用车】7天用车当地空调大巴车，车型根据此团人数而定，保证每人1正座，自由活动不含车。10人以下则调整为商务车。
                <w:br/>
                【门票】实际游览景点（景点首道大门票）：行程所列景点首道门票，核价已享受景区减免政策。景点自愿放弃费用不退。如遇门票价格调整（一般景区门口会贴有告示或相关文件通知书），涨价部分由客人自理！
                <w:br/>
                【温馨提示】该产品报价为综合优惠价格，持老年证、残疾证、军官证、导游证、记者证、教师证等优惠证件不能减免门票费用。
                <w:br/>
                【随团服务人员】领队兼导游服务或中文领队+中文导游服务。领队：全程为您服务。导游：日本当地国语导游。司机：日本司机或会国语的司机，如果需要和司机协调事情请找导游协助。（低于20人，无领队服务，日本当地安排司机兼向导服务。）
                <w:br/>
                【儿童包含】儿童机票，正餐，当地旅游车、导游服务（不包含：床位、酒店早餐、门票）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1、签证及其小费，税金等：500元/人，需和团费一起缴纳 ，自备签减150元/人
                <w:br/>
                2、自理项目（自愿消费）
                <w:br/>
                3、旅游意外险：推荐购买一份出境旅游意外险（普通意外险不承保境外）。特别提醒：日本旅游为境外旅游，且当地交通与国内交通不同，情况较为复杂，请组团社务必建议客人购买旅游意外险。
                <w:br/>
                4、单房差：单人出游请自补房差。单房差3300元/人
                <w:br/>
                5、2-6岁（含）儿童不占床减800元/人，7岁（含）以上必须占床，价格与成人同价格。
                <w:br/>
                6、2周岁（不含）以下为婴儿，默认不占床不含餐，报名费2000元/人。
                <w:br/>
                7、非大陆籍游客附加费加收1000元/人。
                <w:br/>
                8、自由活动期间交通费、餐费、等私人费用；及行程中不含的餐；购物场所内消费。
                <w:br/>
                9、酒店非免费餐饮费、洗衣、理发、电话、饮料、烟酒、付费电视、行李搬运等费用。
                <w:br/>
                10、因交通延误、取消等意外事件或战争、罢工、自然灾害等不可抗拒力导致的额外费用。
                <w:br/>
                11、因旅游者违约、自身过错、自身疾病导致的人身财产损失而额外支付的费用。
                <w:br/>
                12、航空保险：强烈建议客人自行购买。
                <w:br/>
                13、“旅游费用包含”内容以外的所有费用；行程另行付费项目及个人消费；以及行程中未提到的其它费用等。
                <w:br/>
                14、【其他费用】费用包含中未提及的其他费用。如因天灾、战争、罢工等不可抗力的原因，及因交通延阻、航班取消或更改时间、使馆延误出签证、报名人数不足等特殊情况或其他非我公司原因所引致的额外费用（如在外延期签证费、住、食及交通费、国家航空运价调整等），我公司有权追加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★所有游客必须占座包括儿童及婴儿；
                <w:br/>
                ★有些酒店不提供洗漱用品或简单用品建议游客自行携带
                <w:br/>
                ★请客人务必携带身份证及护照出游，酒店要求凭身份证和护照方可入住
                <w:br/>
                ★请勿违反国家任何规定请文明出行，注意饮食及人身安全；
                <w:br/>
                ★散客拼团为了您与他人的宝贵时间，出游期间必须按规定的时间、地点、乘车，过时不候；
                <w:br/>
                ★所用车辆为旅游空调车（接送车除外）所有座位价格一致，视游客人数多少决定所用车辆类型；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★如航班延误及取消旅行社仅做协助处理无任何赔付责任，建议游客购买航空延误险；
                <w:br/>
                ★境外行程期间，游客不得随意离团，离团必须签署离团切结书。离团期间出现人身安全、财产损失，在旅行社尽到安全提示及救助义务的前提下，由旅游者自行承担相应责任。
                <w:br/>
                旅游质监旅游监督电话：；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如需退团您需承担以下损失：提前十五天以上退团的，承当机票退票损失+80元/张服务费，以及车位损失600元/人；出团前15天以内取消的，承担机票损失+1000元/张服务费+车位费600元/人+300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日本单次签证基础材料：护照首页+2寸白底照片+申请表+身份证复印件+户口本复印件
                <w:br/>
                <w:br/>
                资产证明：①存款10万②银行卡流水进出帐够10万③税单三千以上+在职证明（年收10w以上），④信用卡金卡照片+一个月对账单.   四选一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护照首页+2寸白底照片+申请表+身份证复印件+户口本复印件
                <w:br/>
                资产证明：①存款10万②银行卡流水进出帐够10万③税单三千以上+在职证明（年收10w以上），④信用卡金卡照片+一个月对账单.   四选一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2025-08-06T15:16:07+08:00</dcterms:created>
  <dcterms:modified xsi:type="dcterms:W3CDTF">2025-08-06T15:16:07+08:00</dcterms:modified>
</cp:coreProperties>
</file>

<file path=docProps/custom.xml><?xml version="1.0" encoding="utf-8"?>
<Properties xmlns="http://schemas.openxmlformats.org/officeDocument/2006/custom-properties" xmlns:vt="http://schemas.openxmlformats.org/officeDocument/2006/docPropsVTypes"/>
</file>