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&lt;绍兴诸暨三日游&gt;鲁迅故里、西施故里、安昌古镇、五泄风景区、奇幻漂流、网红鱼鳞坝台阶瀑布行程单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0101719823176Cd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走进鲁迅先生的三味书屋
                <w:br/>
                网红打卡点：天使的翅膀·网红鱼鳞坝台阶瀑布
                <w:br/>
                激情体验五泄奇幻漂流
                <w:br/>
                寻匿西施故里,邂逅好美五泄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走进鲁迅先生的三味书屋网红打卡点：天使的翅膀·网红鱼鳞坝台阶瀑布激情体验五泄奇幻漂流寻匿西施故里,邂逅好美五泄</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苏州-绍兴-诸暨
                <w:br/>
              </w:t>
            </w:r>
          </w:p>
          <w:p>
            <w:pPr>
              <w:pStyle w:val="indent"/>
            </w:pPr>
            <w:r>
              <w:rPr>
                <w:rFonts w:ascii="微软雅黑" w:hAnsi="微软雅黑" w:eastAsia="微软雅黑" w:cs="微软雅黑"/>
                <w:color w:val="000000"/>
                <w:sz w:val="20"/>
                <w:szCs w:val="20"/>
              </w:rPr>
              <w:t xml:space="preserve">
                早上指定时间地点出发前往美人西施的故乡、古越文化的发祥地--绍兴；到达后游览文豪诞生地--【鲁迅故里·走进课本中的三味书屋】（赠送游览，鲁迅故居（免门票）需游客自行预约），最具文化内涵和水城经典风貌的历史街区。一条窄窄的青石板两边，一流粉墙黛瓦、竹丝台门、花格木窗建筑，鲁迅笔下遗迹穿插其间，现在的鲁迅故里已成为一条独具江南风情、古城、文化的历史街区。游玩【瓜渚湖公园】（游览1小时）瓜渚湖公园是绍兴第三大湖，周围有九十八井四祠堂，四周是东西南北四个风格迥异的公园。步步皆风景，处处有史记，毕竟瓜渚六月中，风光不与四时同后游览素有“碧水贯街千万居，彩虹跨河十七桥”的美誉--【安昌古镇】（赠送游览，小景点不含），安昌古镇是绍兴有名的四大古镇之一，是浙江省第一批公布的历史文化名镇。位于绍兴市柯桥区境内西北端，与杭州市萧山区相接，南靠柯桥城区，北邻杭甬高速公路。 始建于北宋时期，后因战乱，多次焚毁，又于明清时期重建，其建筑风格传承了典型的江南水乡特色，一衣带水，古朴典雅，其特产安昌腊肠、扯白糖远近闻名，具有水乡风情的水上婚礼也是别具特色。后入住酒店自由休闲娱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游览古人笔下的桃花源--【五泄风景区】【门票已含，游船不含享受必须自理打包优惠价游览时间约3小时】，五洩风景区位于诸暨市西20公里，原名“五泄风景区”。景区由外至内分为五泄湖景区、桃源景区、东源、西源四部分。所谓“泄”就是瀑布，景区内有一条五折的飞瀑，是景区较大的看点。五泄各季节的景致不同，夏天可以玩水，秋天看红叶，初冬看银杏，风光都很不错。打卡抖音上超火的网红打卡地--【天使的翅膀·网红鱼鳞坝台阶瀑布】（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去年夏天，这条“小青龙”几乎火遍了全网，妥妥成了新晋网红打卡地。后体验【五泄奇幻漂流】漂流不含享受必须自理打包优惠价，位于西源峡内的激浪峡谷漂流，水道全长约3.3公里，全程落差约78米。在漂流过程中，跌宕起伏，顺流直下，时而花丛穿行，时而惊险。全场漂流时间达到2个小时左右。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游览【西施故里】（赠送游览），也是国家AAAA级景区。规划目标以西施文化为主题，充分展示古越文化和故里风情，将本区域建设成为一处自然风光优美、文化内涵丰富、游览设施健全、经济效益良好、具有时代活力的风景游览胜地。后游览诸暨三大古镇之一【草塔老街】（赠送游览），草塔老街始建于南宋，元朝没落，明统一后又因地理原因商旅云集，成为要道。古街上，蔑竹店、中药铺、铁具店、钟表修理行、茶馆……那些世代相传的老商铺随处可见，仿佛一首充满古韵的曲调在古镇里悠扬。与其他地方的古街不同的是，草塔老街突出的一大元素就是“景观水道”。水道从上游的姚毛弄开始流经北街、南街、西街，串联水门口、保育塘、大房塘等，古井、古渠、古水系前后延绵约2公里，底部镶嵌鹅卵石，水渠与各店铺由石板相连。下午适时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】2晚携程四钻酒店（如遇单人需补房差150元/人/两晚）
                <w:br/>
                <w:br/>
                【 门 票 】景点第一大门票
                <w:br/>
                <w:br/>
                【 用 餐 】有偿赠送含2自助早2正餐（占床者）
                <w:br/>
                <w:br/>
                【 交 通 】按实际人数提供往返空调旅游车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必须自理：五泄游船20+五泄奇幻漂流挂牌168+2早2正餐打包优惠价120元/人
                <w:br/>
                <w:br/>
                <w:br/>
                1、用餐：行程未包含的正餐自理（导游可代订）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2025-07-09T19:25:26+08:00</dcterms:created>
  <dcterms:modified xsi:type="dcterms:W3CDTF">2025-07-09T19:25:26+08:00</dcterms:modified>
</cp:coreProperties>
</file>

<file path=docProps/custom.xml><?xml version="1.0" encoding="utf-8"?>
<Properties xmlns="http://schemas.openxmlformats.org/officeDocument/2006/custom-properties" xmlns:vt="http://schemas.openxmlformats.org/officeDocument/2006/docPropsVTypes"/>
</file>