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高山避暑&lt;淳安九咆界/石苑峡谷/上西古风/甘草湾瀑布群/休闲避暑康养五日游&gt;纯玩，含4早9正餐，住高山农庄行程单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非凡九咆界康养</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景美人少·奇峡异谷·瀑布之乡
                <w:br/>
                1、全程入住九咆界景区内高山农庄，空气清新，回归田园！
                <w:br/>
                2、地道田园农家菜，含餐4早9正，修身养性！
                <w:br/>
                3、“世外桃源”上西村；“江南最大瀑布群”“高山森林氧吧”--九咆界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景美人少·奇峡异谷·瀑布之乡1、全程入住九咆界景区内高山农庄，空气清新，回归田园！2、地道田园农家菜，含餐4早9正，修身养性！3、“世外桃源”上西村；“江南最大瀑布群”“高山森林氧吧”--九咆界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苏州-九咆界
                <w:br/>
              </w:t>
            </w:r>
          </w:p>
          <w:p>
            <w:pPr>
              <w:pStyle w:val="indent"/>
            </w:pPr>
            <w:r>
              <w:rPr>
                <w:rFonts w:ascii="微软雅黑" w:hAnsi="微软雅黑" w:eastAsia="微软雅黑" w:cs="微软雅黑"/>
                <w:color w:val="000000"/>
                <w:sz w:val="20"/>
                <w:szCs w:val="20"/>
              </w:rPr>
              <w:t xml:space="preserve">
                早上指定地点集合，出发前往九咆界，抵达后用中餐，后乘景交上山入住农家乐休息。（必消自理：管家费+上下山景交团费不含 打包价90元/人，报名时一同支付）
                <w:br/>
                <w:br/>
                九咆界风景区位于淳安县屏门乡境内的千岛湖东部源头地带，是国家AAA级景区。区内生态绝佳，因分布九处形态各异、声若钟吼的天然瀑布，而得名九咆界。景区占地近5平方公里，区内群山连绵，峰峦竞秀，林茂翠竹，飞瀑流泉，白墙黑瓦，牧歌悠悠......
                <w:br/>
                <w:br/>
                <w:br/>
                *抵达九咆界后的入住、用餐、景点游览，将会由景区农家统一通知，此期间无旅行社车、导服务哦。
                <w:br/>
                <w:br/>
                *自由活动期间请您注意自己的人身安全及财务安全。
                <w:br/>
                <w:br/>
                *农家用餐为固定时间，若您外出游玩时，请提前咨询农家店主开餐时间，避免因时间错过而无法享用餐食；如因客人自身活动安排错过农家用餐，费用不退哦，敬请谅解！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九咆界
                <w:br/>
              </w:t>
            </w:r>
          </w:p>
          <w:p>
            <w:pPr>
              <w:pStyle w:val="indent"/>
            </w:pPr>
            <w:r>
              <w:rPr>
                <w:rFonts w:ascii="微软雅黑" w:hAnsi="微软雅黑" w:eastAsia="微软雅黑" w:cs="微软雅黑"/>
                <w:color w:val="000000"/>
                <w:sz w:val="20"/>
                <w:szCs w:val="20"/>
              </w:rPr>
              <w:t xml:space="preserve">
                早餐后，自行出发游玩山环水抱的“江南瀑布王”【九咆界风景区】，游览【甘草湾瀑布群】：植被丰富，一年四季水源充裕，由亿年前形成的地层断裂形成的瀑布，大大小小的瀑布形成了瀑布群，一步一景观。九咆界九大瀑布：迎客瀑 龙门瀑 三迪瀑 荫山瀑 一线瀑 小黄果树 龙喉瀑 夫妻瀑 龙顶瀑
                <w:br/>
                <w:br/>
                返回农庄用午餐，餐后自由活动。
                <w:br/>
                <w:br/>
                <w:br/>
                <w:br/>
                *自由活动期间请您注意自己的人身安全及财务安全。
                <w:br/>
                <w:br/>
                *农家用餐为固定时间，若您外出游玩时，请提前咨询农家店主开餐时间，避免因时间错过而无法享用餐食；如因客人自身活动安排错过农家用餐，费用不退哦，敬请谅解！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九咆界
                <w:br/>
              </w:t>
            </w:r>
          </w:p>
          <w:p>
            <w:pPr>
              <w:pStyle w:val="indent"/>
            </w:pPr>
            <w:r>
              <w:rPr>
                <w:rFonts w:ascii="微软雅黑" w:hAnsi="微软雅黑" w:eastAsia="微软雅黑" w:cs="微软雅黑"/>
                <w:color w:val="000000"/>
                <w:sz w:val="20"/>
                <w:szCs w:val="20"/>
              </w:rPr>
              <w:t xml:space="preserve">
                早餐后，自行前往【石苑峡谷】：由两山夹一水的峡谷风光是其最大的特色。走在观景桥上欣赏峡谷的美景，别有一番风味。（石苑峡谷游览结束原路返回农家，或可自愿自理乘游船10元/人、景交车10元/人回农家）
                <w:br/>
                <w:br/>
                返回农庄用午餐，餐后自由活动。
                <w:br/>
                <w:br/>
                <w:br/>
                <w:br/>
                <w:br/>
                *自由活动期间请您注意自己的人身安全及财务安全。
                <w:br/>
                <w:br/>
                *农家用餐为固定时间，若您外出游玩时，请提前咨询农家店主开餐时间，避免因时间错过而无法享用餐食；如因客人自身活动安排错过农家用餐，费用不退哦，敬请谅解！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特色农家乐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九咆界
                <w:br/>
              </w:t>
            </w:r>
          </w:p>
          <w:p>
            <w:pPr>
              <w:pStyle w:val="indent"/>
            </w:pPr>
            <w:r>
              <w:rPr>
                <w:rFonts w:ascii="微软雅黑" w:hAnsi="微软雅黑" w:eastAsia="微软雅黑" w:cs="微软雅黑"/>
                <w:color w:val="000000"/>
                <w:sz w:val="20"/>
                <w:szCs w:val="20"/>
              </w:rPr>
              <w:t xml:space="preserve">
                早餐后，全天自由活动。
                <w:br/>
                <w:br/>
                整个上西村沿山坡而建，村庄、小溪、古树层叠有序，农舍白墙黑瓦错落有致，还有红墙梯田等大寨足迹，百年老宅、宗祠、水磨坊等保存完好。
                <w:br/>
                <w:br/>
                <w:br/>
                <w:br/>
                *自由活动期间请您注意自己的人身安全及财务安全。
                <w:br/>
                <w:br/>
                *农家用餐为固定时间，若您外出游玩时，请提前咨询农家店主开餐时间，避免因时间错过而无法享用餐食；如因客人自身活动安排错过农家用餐，费用不退哦，敬请谅解！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特色农家乐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九咆界-苏州
                <w:br/>
              </w:t>
            </w:r>
          </w:p>
          <w:p>
            <w:pPr>
              <w:pStyle w:val="indent"/>
            </w:pPr>
            <w:r>
              <w:rPr>
                <w:rFonts w:ascii="微软雅黑" w:hAnsi="微软雅黑" w:eastAsia="微软雅黑" w:cs="微软雅黑"/>
                <w:color w:val="000000"/>
                <w:sz w:val="20"/>
                <w:szCs w:val="20"/>
              </w:rPr>
              <w:t xml:space="preserve">
                早餐后请先退房（行李放在农家指定位置），农庄周边自由活动，午餐后等待旅行社工作人员接团，返回苏州，结束本次愉快的康养之旅！
                <w:br/>
                <w:br/>
                <w:br/>
                *自由活动期间请您注意自己的人身安全及财务安全。
                <w:br/>
                <w:br/>
                *农家人力有限，打扫清洁费时费力，今日早餐后需先退房以便农家打扫卫生。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交通：旅游大巴车接送（根据人数调车型，保证一人一正座）
                <w:br/>
                <w:br/>
                门票：费用所含景点第一大门票（综合优惠打包价，老人儿童等优待人员不再额外享受减免优待）
                <w:br/>
                <w:br/>
                正餐：4早9正（占床者含餐，正餐9菜1汤，10人一桌，菜品会按每桌实际人数调整，放弃用餐不退费）
                <w:br/>
                <w:br/>
                住宿：农家乐2-3人间连住4晚（不含空调、不含牙膏牙刷毛巾洗头膏沐浴露）
                <w:br/>
                <w:br/>
                导游：旅行社工作人员送团，行程中没有车导服务
                <w:br/>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1、必消自理：管家费+上下山景交不含 打包价90元/人，报名时一同支付
                <w:br/>
                <w:br/>
                2、除景点第一大门票外的二次消费（如索道、请香等），请游客自愿选择，旅行社及导游不参与。
                <w:br/>
                <w:br/>
                3、强烈建议客人投保旅游人身意外伤害保险
                <w:br/>
                <w:br/>
                <w:br/>
                儿童价仅含车导，其余不含需自理，每团最多限收2名儿童！
                <w:br/>
                <w:br/>
                门票参考：1.2-1.5米 优惠票55/人（含大门票+上下山接驳车）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报价为综合打包价，行程景点门票为综合优惠打包价，老人儿童等优待人员不再额外享受减免优待，不做退费处理（请提前告知客人，以免产生纠纷。）赠送项目游客放弃不玩、餐不用、房不住等均不退任何费用。
                <w:br/>
                <w:br/>
                1、以上线路为散客拼团，故满30人发班，不成团提前3天告知，延期或更改其他线路，或全额退款。
                <w:br/>
                <w:br/>
                2、房差（如产生单男或单女需要补差名时旅行社代收或车上现付导游）补单房差200元/人（不含餐），只补不退。
                <w:br/>
                <w:br/>
                3、由于旅行社组织的是散客拼团线路，未成年人须有成人陪伴出游，残疾人、老年人、行动不便者建议有家人朋友照顾同行，体弱多病及孕妇不建议参团，否则由此造成的不便或问题，我社不承担责任。
                <w:br/>
                <w:br/>
                4、实际游览过程中，导游可根据实际情况:如避开景区人流高峰或遇客观人力不可抗拒因素（如台风、暴雨、国家政策、交通堵塞等）进行景点顺序调整，但不减少景点数量。
                <w:br/>
                <w:br/>
                5、请务必携带有效身份证出门，16周岁起需持有本人身份证原件或护照或通行证；2-12周岁需持有户口本或身份证或护照或通行证，2周岁内可以持出生证，若因本人证件无效所造成损失由游客本人承担！
                <w:br/>
                <w:br/>
                6、行程在不减少景点的情况下可做出相应的次序调整，以当地接待社安排为准！
                <w:br/>
                <w:br/>
                7、如遇人力不可抗拒因素(如天气原因，交通管制等)导致无法游览的景点和项目，我社有权取消或更换为其它等价景点,赠送景点和项目费用不退！
                <w:br/>
                <w:br/>
                8、如遇人力不可抗力因素所造成飞机航班取消延误导致游客行程调整或取消，产生住宿等费用由游客本人承担！
                <w:br/>
                <w:br/>
                9、若客人中途离团费用不退，期间产生一切责任自理！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座位号以当天导游安排为准！！！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2025-05-23T16:51:22+08:00</dcterms:created>
  <dcterms:modified xsi:type="dcterms:W3CDTF">2025-05-23T16:51:22+08:00</dcterms:modified>
</cp:coreProperties>
</file>

<file path=docProps/custom.xml><?xml version="1.0" encoding="utf-8"?>
<Properties xmlns="http://schemas.openxmlformats.org/officeDocument/2006/custom-properties" xmlns:vt="http://schemas.openxmlformats.org/officeDocument/2006/docPropsVTypes"/>
</file>