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&lt;嵊泗岛VS黄龙岛（双岛连跳、一线海景）海上仙山-嵊泗列岛-沙滩踏浪-黄龙岛-东海渔村 纯玩三日游&gt;宿精品民宿/海景公寓行程单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0211719742959p4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嵊泗岛VS黄龙岛、核心景区一网打进
                <w:br/>
                精选嵊泗一线海景度假酒店，听着海浪声入睡
                <w:br/>
                离岛、微城、慢生活，网红打卡宝岛嵊泗
                <w:br/>
                东海石村嵊泗黄龙岛——去遇见海上的布达拉宫
                <w:br/>
                碧海银沙玩水、自由拍照，看日落晚霞，美景目不暇接
                <w:br/>
                赠送一顿价值688元/顿海鲜大餐
                <w:br/>
                一价全含、包含行程内所有景区门票
                <w:br/>
                赠送嵊泗最优质沙滩南长涂沙滩门票（入住海景公寓含，民宿不含）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嵊泗岛VS黄龙岛、核心景区一网打进精选嵊泗一线海景度假酒店，听着海浪声入睡离岛、微城、慢生活，网红打卡宝岛嵊泗东海石村嵊泗黄龙岛——去遇见海上的布达拉宫碧海银沙玩水、自由拍照，看日落晚霞，美景目不暇接赠送一顿价值688元/顿海鲜大餐一价全含、包含行程内所有景区门票赠送嵊泗最优质沙滩南长涂沙滩门票（入住海景公寓含，民宿不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温馨提示：
                <w:br/>
                1、去程船班为船务公司随机出票，时间不能指定。嵊泗船班无法指定时间，因为每个班次票张有限，特别是旺季，根据实际情况安排，请游客谅解。
                <w:br/>
                 2、嵊泗往返有快艇和慢船，不保证快艇。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5、抵达沈家湾码头，请您凭船票乘快艇/慢船/加班船前往嵊泗列岛。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
                <w:br/>
              </w:t>
            </w:r>
          </w:p>
          <w:p>
            <w:pPr>
              <w:pStyle w:val="indent"/>
            </w:pPr>
            <w:r>
              <w:rPr>
                <w:rFonts w:ascii="微软雅黑" w:hAnsi="微软雅黑" w:eastAsia="微软雅黑" w:cs="微软雅黑"/>
                <w:color w:val="000000"/>
                <w:sz w:val="20"/>
                <w:szCs w:val="20"/>
              </w:rPr>
              <w:t xml:space="preserve">
                早餐游玩【黄龙岛】（门票已含满10人成团，如遇不成团则退旅行社折扣价200元/人，海鲜大餐为黄龙岛包票，黄龙岛不成团则海鲜大餐不用），抵达后乘坐旅游观光车前往游客服务中心，随即前往【元宝山景区】，参观悬空而坐、鬼斧神工的财富之石“东海云龙”元宝石。中午在东海石村渔家餐厅就餐。午后往前参观坐拥诸多奇礁怪石的原生态海岬【赤膊山景区】，随后返回参观【大钳咀头】，打卡海角灯塔、珍珠云梦、钢铁瞭望台等，感受渔港风情，饱览“海上布达拉宫”。参观结束后适时坐船返回泗礁本岛。（行程顺序或根据实际情况调整）后游玩嵊泗最优质沙滩【基湖沙滩/天悦湾沙滩/南长沙滩】（入住海景公寓则赠送门票，一间房赠送2张，限一次进入），告别城市的喧嚣，感受纯净的空气和温煦的阳光，戏水踏浪，游泳，挖沙蛤、沙蟹，让我们在碧波间寻找大海深处最单纯的梦境。基湖沙滩位于泗礁景区的核心区域，呈狭长形，沙滩全长2300米，呈弯月形微倾入。且沙滩平缓，沙质紧硬，碧海如练。基湖沙滩溶绿洲、沙滩、海湾为一体，金沙细净、坡度平坦、海水澄碧、微波荡漾、绿树成荫。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1、交通：空调旅游车、岛上交通、往返船票
                <w:br/>
                2、住宿：精品民宿（两晚单房差非周末300元/人，周末400元/人，只补不退）/海景公寓（两晚单房差非周末500元/人，周末600元/人）
                <w:br/>
                3、门票：含行程中所有景点门票（黄龙岛+黄龙岛海鲜餐为套票，10人起成团，如不成团则退200元/人团队价）
                <w:br/>
                4、导游：优秀导游服务
                <w:br/>
                5、用餐：含2早1正餐（升级一顿海鲜餐，民宿为桌早，海景酒店为自助早，占床者赠送）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1、用餐：行程中不含的正餐，游客可自行解决亦可寻求导游代订
                <w:br/>
                2、请自愿购买旅游人身意外保险
                <w:br/>
                3、除景点第一大门票外的二次消费（如景交、索道、娱乐项目、请香等），请游客自愿选择，旅行社及导游不参与。
                <w:br/>
                4、按儿童价报名需现补黄龙岛差价，收费标准如下：1.2-1.5m儿童黄龙岛门票半价110+20车费=130元/人（含黄龙岛半餐），1.2m以下儿童收车费20元/人（不含餐）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5、此线路任何年龄证件均无任何优惠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7-4日，我社收取原旅游费用(门市价)的50%；出发前3-1日，我社收取原旅游费用(门市价)的60%；出发当天迟到及未参团的，我社收取原旅游费用(门市价)的80%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2025-04-27T23:39:34+08:00</dcterms:created>
  <dcterms:modified xsi:type="dcterms:W3CDTF">2025-04-27T23:39:34+08:00</dcterms:modified>
</cp:coreProperties>
</file>

<file path=docProps/custom.xml><?xml version="1.0" encoding="utf-8"?>
<Properties xmlns="http://schemas.openxmlformats.org/officeDocument/2006/custom-properties" xmlns:vt="http://schemas.openxmlformats.org/officeDocument/2006/docPropsVTypes"/>
</file>