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北海涠洲岛双飞5日游（独立成团）行程单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LYYGLHS20240718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精华景点全含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出发地--北海
                <w:br/>
              </w:t>
            </w:r>
          </w:p>
          <w:p>
            <w:pPr>
              <w:pStyle w:val="indent"/>
            </w:pPr>
            <w:r>
              <w:rPr>
                <w:rFonts w:ascii="微软雅黑" w:hAnsi="微软雅黑" w:eastAsia="微软雅黑" w:cs="微软雅黑"/>
                <w:color w:val="000000"/>
                <w:sz w:val="20"/>
                <w:szCs w:val="20"/>
              </w:rPr>
              <w:t xml:space="preserve">
                自行前往上海浦东机场T1航站楼乘坐MU6619/07:05-10:05前往北海，导游接团，入住酒店。
                <w:br/>
                美食小tips：有兴趣的游客晚可自行前往侨港夜市，当地居民多为当年越南归国华侨的后裔，其饮食习惯很多延续了越南的风味，也带来了大量越南小吃，主要有：越南卷粉、越南牛肉粉、越南鸡粉、越南炒螺、煮螺、越南糖水。喝一碗糖水，要两盘炒螺，三五好友闲聊，一天的疲惫悄悄的烟消云散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不含餐，住北海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北海--涠洲岛
                <w:br/>
              </w:t>
            </w:r>
          </w:p>
          <w:p>
            <w:pPr>
              <w:pStyle w:val="indent"/>
            </w:pPr>
            <w:r>
              <w:rPr>
                <w:rFonts w:ascii="微软雅黑" w:hAnsi="微软雅黑" w:eastAsia="微软雅黑" w:cs="微软雅黑"/>
                <w:color w:val="000000"/>
                <w:sz w:val="20"/>
                <w:szCs w:val="20"/>
              </w:rPr>
              <w:t xml:space="preserve">
                早餐后，依船票时间乘车至北海国际码头，乘船出发前往中国十大名岛之一，最年轻最大的火山岛——【涠洲岛】。
                <w:br/>
                游览【标志广场】（游览约20分钟）涠洲岛主标志广场是涠洲岛的标志性建筑，它建在涠洲岛西南部。主标志碑下，还配套建设有近5000平方米的主题广场。涠洲岛主标志广场周围，散落着火山喷发后呈沉积物状的火山岩体，与附近的热带珍稀植物和南湾海港相映成趣。 涠洲岛主标志广场最明显的标志就是一个红色的大石头，上面刻着国家地质公园，很适合拍照留念。朱红色的岩石，正是这座年轻火山岛上最常见的色彩。站在那里，御海临风，只见处处碧海蓝天，军港里白帆点点，道路两边的三叶梅开得正红艳。涠洲岛，不愧是“中国最美海岛”。
                <w:br/>
                游览【南湾基地】（游览约60分钟）浅滩戏水、一览南湾街全貌、远眺鳄鱼山顶灯塔、猪仔岭等，您还可以自费选择【各式他海上项目】如潜水、帆船、海上快艇等，感受北部湾海域的迷人风光；
                <w:br/>
                游览【天主教堂】（游览约 50 分钟, 电瓶车已含20元/人）在周围低矮简朴的民居和芭蕉树菠、萝蜜树林的映衬之下，这座始建于清朝的天主堂显得格外气势恢弘。除了礼拜日以外，教堂只有一位老人看守，淡季时更添几分静谧庄严。参观完教堂，深入周围的民居小巷随意逛逛看看，也是体验岛上悠闲生活一个不错的方式。
                <w:br/>
                游览【鳄鱼山火山公园】（游览约60分钟，电瓶车已含20元/人）赤红色的裸露火山岩、低矮平缓的翠郁小树林、水晶石般清蓝透绿的海水、海上渔舟几叶，还有水帘洞、古树化石等地质奇观，鬼斧神工已不足以赞叹这座大自然的艺术作品。登上岛上的灯塔，站在塔顶的瞭望台，就可以俯瞰整个无边海景和岛上风光，天气好的时候还能看到对岸的北海市。
                <w:br/>
                游览【滴水丹屏】（游览约 50 分钟）位于涠洲岛西南部的一段海边石崖，崖壁上的石缝间常有水点点滴落，犹如珠帘垂挂，因此也叫滴水岩。滴水丹屏拥有层层叠叠的海蚀纹理，又拥有一片沙滩，是拍照赏景的胜地，同时也是观赏日落的绝佳之处。由于海蚀作用，滴水丹屏的层层纹理在朱红色的岩石上显得很清晰，尤其在夕阳的映照之下更为美丽。又因为绝佳的地理位置，加上附近海面上的渔船作背景，这里也成为涠洲岛上最适合赏日落的地方。每当天晴时的傍晚时分，这里将呈现令人陶醉的海边晚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住涠洲岛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涠洲岛--北海
                <w:br/>
              </w:t>
            </w:r>
          </w:p>
          <w:p>
            <w:pPr>
              <w:pStyle w:val="indent"/>
            </w:pPr>
            <w:r>
              <w:rPr>
                <w:rFonts w:ascii="微软雅黑" w:hAnsi="微软雅黑" w:eastAsia="微软雅黑" w:cs="微软雅黑"/>
                <w:color w:val="000000"/>
                <w:sz w:val="20"/>
                <w:szCs w:val="20"/>
              </w:rPr>
              <w:t xml:space="preserve">
                游览【五彩滩】（游览约 60 分钟）原名芝麻滩，是因沙滩上有许多像芝麻一样的黑色的小石粒而出名。退潮后的芝麻滩格外的漂亮，巨大的火山岩石一层一层的，在阳光的照射下特别的壮面。大片大片的火山熔岩裸露出来，特别的宽阔。退潮后留下了大片大片的一洼一洼的水涠洲岛五彩滩，在蓝天的映射下，一洼一洼的水在视线中也变成了蓝色，和裸露的岩石一起，很是迷人。游览【贝壳沙滩】（游览约 50 分钟）一片位于涠洲岛东北部海岸至北部海岸的海滩。这片海滩海水清澈、沙子洁白松软且贝壳很多，非常适合散步和拾贝。贝壳沙滩十分绵长，游客稀少，因此保留了原生态景色，也吸引了许多喜欢清静的游人前往。可近距离观看网红景点--蓝桥；蓝桥是一个类似断了的跨海大桥，摄影圣地和岛民垂钓的地方，前身是中石化原油码头。适合看日落；这边的海域比较清澈，适合进行潜水；游览【石螺口海滩】涠洲岛石螺口海滩的沙子很漂亮且很松软，在阳光的照射下很白，刺的人睁不开眼晴。天空与白云、海水与浪花、沙滩与茅草棚、渔船与远处的风景、戴着斗笠织网的渔民与躺在太阳伞下戴着太阳镜的游客，很自然地构成一幅无可言说的风景。号称涠洲最美海滩，在这看日落，一个字，美。
                <w:br/>
                备注：五彩滩客服务中心离景区入口处步行约15分钟，客人可以选择乘坐电瓶车10元/人（往返；费用自理）
                <w:br/>
                根据船票时间乘船返回北海，接团入住酒店。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住北海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北海一地
                <w:br/>
              </w:t>
            </w:r>
          </w:p>
          <w:p>
            <w:pPr>
              <w:pStyle w:val="indent"/>
            </w:pPr>
            <w:r>
              <w:rPr>
                <w:rFonts w:ascii="微软雅黑" w:hAnsi="微软雅黑" w:eastAsia="微软雅黑" w:cs="微软雅黑"/>
                <w:color w:val="000000"/>
                <w:sz w:val="20"/>
                <w:szCs w:val="20"/>
              </w:rPr>
              <w:t xml:space="preserve">
                早餐后游览北海【金海湾红树林】（游览约90 分钟）(由红树林观光带、金海湾和主园区三部份构成。区内拥有一片2000多亩的海上“森林卫士”——红树林，百种鸟类、昆虫、贝类、鱼、虾、蟹等生物在此繁衍栖息，是我国罕见的海洋生物多样性保护区。在这里可欣赏群鹜飞天，蓝天碧海，红日白沙的诗意画卷，诗人王勃的“落霞与孤鹜齐飞，秋水共长天一色。”千古名句在这里可得到验证）
                <w:br/>
                逛形成于1927年前后的【百年老街】（约30分钟），——珠海路毗邻外沙岛，是一条百年老街，始建于1883年，长1.44公里，宽9米，沿街遍布英国、法国、德国领事馆旧址，德国森宝洋行旧址和天主教堂女修院旧址等许多中西合璧的骑楼式建筑，见证了北海曾经的繁华，被誉为鲜活的“近现代建筑年鉴”，游览AAAA 级皇牌景点【北海银滩】(游览约 2 小时，电瓶车20/人已含)，银滩以其"滩长平、沙细白、水温净、浪柔软、无鲨鱼"等特点，被称为"中国第一滩"。广西则以"北有桂林山水，南有北海银滩"而自豪，漫步其中，浪漫！
                <w:br/>
                晚上可自行逛【侨港美食一条街】，——位于北海市区南部的侨港镇，距离银滩不远，是目前北海最有名的美食街。傍晚，游人纷纷从银滩尽兴而归，大多数人都会选择去附近的侨港寻觅美食。沿着主干道侨北街和侨南街一直走，道路两旁的琳琅美食让人目不暇接，越南卷粉、炒粉、糖水、水果还有各类海鲜烧烤，绝对能征服你的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午餐：餐标50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住北海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北海--返回
                <w:br/>
              </w:t>
            </w:r>
          </w:p>
          <w:p>
            <w:pPr>
              <w:pStyle w:val="indent"/>
            </w:pPr>
            <w:r>
              <w:rPr>
                <w:rFonts w:ascii="微软雅黑" w:hAnsi="微软雅黑" w:eastAsia="微软雅黑" w:cs="微软雅黑"/>
                <w:color w:val="000000"/>
                <w:sz w:val="20"/>
                <w:szCs w:val="20"/>
              </w:rPr>
              <w:t xml:space="preserve">
                早餐后适时北海福成机场乘坐MU6620/10:50-13:35返回上海浦东机场T1航站楼，结束愉快的旅行，返回温馨的家！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备注：1、住宿：7月18日/7月20日/7月21日北海金昌开元城景标间，7月19日涠洲岛涠爱园林标，用房5间。
                <w:br/>
                2、交通：北海段17座仿考或九龙，涠洲岛不指定车型，自由活动期间不提供用车。
                <w:br/>
                3、景点：行程内第一道景点首门票；不含景区小交通。
                <w:br/>
                4、用餐：4早1正，正餐50元/人。
                <w:br/>
                导游：优秀中文导游服务；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2025-08-02T21:01:53+08:00</dcterms:created>
  <dcterms:modified xsi:type="dcterms:W3CDTF">2025-08-02T21:01:53+08:00</dcterms:modified>
</cp:coreProperties>
</file>

<file path=docProps/custom.xml><?xml version="1.0" encoding="utf-8"?>
<Properties xmlns="http://schemas.openxmlformats.org/officeDocument/2006/custom-properties" xmlns:vt="http://schemas.openxmlformats.org/officeDocument/2006/docPropsVTypes"/>
</file>