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7月5日威海+蓬莱+长岛五日行程单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5648971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2晚沙滩酒店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2晚沙滩酒店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早晨前往高铁站，乘坐动车前往花园城市-威海（我社工作人员出发前一天17:00短信或电话通知具体乘车事项，请注意查看手机，高铁票为电子票，车站持身份证乘车单即可）
                <w:br/>
                随抵达后，游览参观威海海滨最高点【幸福门】也被称作“威海之门”，是威海的新标志，有“打开幸福之门，迎接美好明天”的美好寓意，
                <w:br/>
                参观威海网红打卡地【大相框】，威海大相框是一个具有特殊意义的景点。它不仅仅是一个纯粹的拍照工具，更是代表着威海的美丽和繁荣。威海政府在这里的投资和建设中，意图为更多的游客提供一个便捷的拍照地点，同时也希望这个景点可以成为威海的象征，吸引更多的游客前来旅游
                <w:br/>
                威海网红打卡地【悦海公园灯塔】。这座高达49米的灯塔不仅是威海的地标性建筑，也是威海人民的一种心灵寄托。
                <w:br/>
                入住酒店。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国家AAAA景区【成山头】（门票已含，游玩时间2小时以上）景区三面环海，一面接陆，因是最早看见海上日出的地方，自古就被誉为“太阳启升的地方”，景区主要由【射鲛台】、【始皇庙】、【秦代立石】、【拜日台】、【秦桥遗迹】、【望海亭】、【观涛阁】和【镇龙石】等组成。
                <w:br/>
                可自费乘坐超刺激的【山崖跨海索道】看巨浪在脚底下咆哮，俯瞰迷人海岛风光成山头全貌（索道受天气、风力影响，能否游玩全凭运气，门市价150元，如当天景区可游玩且需乘坐，享受旅行社折扣价100元/人）
                <w:br/>
                游览网红打卡点【布鲁威斯沉船湾】一艘巴拿马籍货船，搁浅在海边，船头朝着大海，船尾朝着风车，遗世而独立。。。。。。蔚蓝开阔的海岸线，无垠的金色沙滩，还有那白色坚毅的风车，就像一组组变幻、跳动着的、欢乐的音符，组成了一首山海交响曲。海风也会偶尔吹着口哨，穿越成片的松林，偷偷的加入这场音乐盛会。
                <w:br/>
                前往【那香海】钻石沙滩，这里被称为中国最美海岸线，那香海钻石沙滩面积8平方公里，坐拥16公里黄金海岸线、集大海、沙滩、温泉、海岛、森林、天鹅湖等稀缺自然资源于一体，被誉为纹石宝滩，因有一条黄色月牙状的卵石长滩而闻名遐迩。自古以来，这片海岸吸引了众多文人墨客前来观光游览。这片海岸吸引了众多文人墨客前来观光游览，斥资打造的那香海·钻石沙滩浴场全长约2500米,拥有荣成首个沙滩无边界泳池，是荣成十大海水浴场之一，让您尽享海天一线的极致美景，
                <w:br/>
                返回威海，入住酒店。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爱国主义教育基地，甲午海战发生地，清朝北洋海军基地，国家5A景区【刘公岛】（门票+船票已含）刘公岛位于中国东部东端威海湾湾口，为中国北海岸线海上天然屏障，在国防上有着极其重要的地位，素有“东隅屏藩”和“不沉的战舰”之称。明、清至解放前诸多海上战事发生于此，特别是甲午战争留下了深刻的历史印迹。岛上峰峦起伏，其北部海蚀崖直立陡峭，南部平缓绵延，森林覆盖率达87%，有“海上仙山”和“世外桃源”的美誉。岛内人文景观丰富独特，上溯千年的战国遗址、下至清朝北洋海军提督署、水师学堂、古炮台等甲午战争遗址，还有众多英租时期遗留下来的欧式建筑。1985年由封闭的军事禁区对外开放以，已经成为知名的风景名胜区。
                <w:br/>
                午餐后赴游览国家5A级景区-“中国四大名阁”之一【蓬莱阁风景区】（门票已含），景区素以“人间仙境”著称于世，因其“八仙过海”传说和“海市蜃楼”奇观享誉海内外；蓬莱阁历经近千年风雨沧桑，如今已发展成为以古建筑群为中轴，蓬莱水城和田横山为两翼，四种文化（神仙文化、精武文化、港口文化、海洋文化）为底蕴，山（丹崖山） 、海（黄渤二海）、城（蓬莱水城）、阁（蓬莱阁）为格局，登州博物馆、古船博物馆等20余处景点为点缀，融自然风光、历史名胜、人文景观于一体的风景名胜区；其中包括【弥陀寺】、【龙王宫】、【天后宫】、【蓬莱阁】、【苏公祠】、【吕祖殿】、【三清殿】等几组不同的祠庙殿堂、阁楼、亭坊组成的建筑群，这一切统称为蓬莱阁，.游览国家AAAA景区【八仙渡】又名八仙过海口，坐落在蓬莱区北黄海之滨，与丹崖山、蓬莱阁、长山列岛隔海相望，游览面积5.5万平方米，主要景点近40处。周围海域天高水阔，景色壮观。春夏之交，常有海市、海滋出现，奇景虚幻缥缈，美不胜收...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早餐后开始今天的行程。
                <w:br/>
                乘车赴长岛，乘渡船进出长岛。要问清凉避暑的海岛何处寻，素有“海上仙山”之称的【长岛】必须榜上有名。因丰富多样的自然景观以及宜人的气候条件，长岛被誉为"中国最美的十大海岛"之一，是有名的"海上仙山"和"避暑胜地"。
                <w:br/>
                长岛地处北纬38度的地球黄金分割线，有碧水茫茫的海滨美景，鲜美多样的海鲜美食，更是候鸟“驿站”、海豹“乐园”。
                <w:br/>
                长岛除了明珠广场是沙滩外，其他海滩都是石头滩，多数海滩是没有山体遮挡的。
                <w:br/>
                九丈崖：一边是崖壁一边是大海，是岛上看日落最美的地方
                <w:br/>
                月牙湾：形似月牙，最适合玩水玩沙的景点。九丈崖紧邻月牙湾，这里的悬崖以其陡峭和险峻而闻名，与月牙湾呈现出了不同的精彩。
                <w:br/>
                当你置身于悬崖之下，仰望那高耸入云的绝壁时，你会被拔地而起的悬崖景观所震撼。
                <w:br/>
                乘车返回烟台，【金沙滩旅游度假区（开发区）】这个度假区享有“中国北方第一海滩”的美誉，景点有烟台金沙滩戏水乐园、天街广场，金沙滩公园广场等。这里的沙滩坡缓水洁，沙质细柔，是我国最优良的天然海水浴场之一。
                <w:br/>
                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前往烟台游览【东炮台海滨风景区】（游览约60分钟）景区西与烟台山呼应，北与芝罘岛遥望，东可看崆峒岛，南可见玉岱山，辽阔的海域风光旖旎，海水清澈，礁石奇异，因此这里也曾被界旅游组织专家称为“可与地中海沿岸相媲美的海域”。在这里我们还可游览烟台城市魅力象征和情侣们视为浪漫圣地-【月亮湾】
                <w:br/>
                【海昌渔人码头】渔人码头东临黄海，北接第二海水浴场，南至老渔业码头，三面环海。这里有维多利亚风格的建筑群，汇聚着各种丰富的美食，是烟台高档餐饮聚集之一。渔人码头里面，是粉黛子的后花园。粉黛乱子草，原产于北美大草原，有云雾状粉色的花絮，远看就犹如一大片粉色的云朵。大片的粉黛子，处处散发出一种江南少女的风情，仿佛是一位远离尘世、超脱尘俗的仙子。
                <w:br/>
                结束行程乘坐动车返程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1.【交通】动车二等座  
                <w:br/>
                2.【用车】当地空调旅游车：37座
                <w:br/>
                3.【住宿】威海百纳瑞汀酒店/蓬莱宝龙艺悦酒店
                <w:br/>
                4.【门票】含景点首道门票：（成山头+刘公岛+蓬莱阁+八仙渡+长岛往返船票+门票）  
                <w:br/>
                5.【导游】导游服务
                <w:br/>
                6.【用餐】4早餐3正餐：150/人【50/正餐*3正餐】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全程无自费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下单请电询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2025-04-29T15:24:51+08:00</dcterms:created>
  <dcterms:modified xsi:type="dcterms:W3CDTF">2025-04-29T15:24:51+08:00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