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独库映天山双卧14日行程单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0071717641117c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库公路·北段+中段&gt;天山天池&gt;S21沙漠高速&gt;喀纳斯&gt;观鱼台&gt;禾木&gt;五彩滩&gt;草原石城&gt;G219国道&gt;世界魔鬼城&gt;赛里木湖+环湖游&gt;果子沟风光&gt;喀赞其民俗区&gt;那拉提空中草原&gt;巴音布鲁克草原&gt;石河子军垦博物馆&gt;国际大巴扎
                <w:br/>
                【三湖盛宴·伊犁地区2大草原·嗨翻独库公路·巴音草原日出】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纵享品质：高品质•真纯玩•自在出行；把您的宝贵旅途时光，留在游览风光之中！
                <w:br/>
                纵享舒适：夜宿好眠，按照携程4钻标准制作/稀缺的4钻产品（7晚4钻+1晚禾木小木屋+1晚3钻）酒店。
                <w:br/>
                夜宿禾木→真正畅玩喀纳斯/深度游禾木、晴朗的星空下闲庭信步、让旅途多一份体验。
                <w:br/>
                纵享车型：豪华2+1车型•可自由伸展符合人体功能学座椅•可座可躺•车上休息舒适不累不颠簸；
                <w:br/>
                纵享经典：经典三湖=喀纳斯湖+赛里木湖+天池（三湾“神仙湾+卧龙湾+月亮湾”；两村“喀纳斯图瓦人村落+禾木原始村落”；禾木“禾木村+禾木桥+白桦林+观景台”；雅丹“乌尔禾魔鬼城”、风情“国际大巴扎”、天然的奇石博物馆-草原石城）；
                <w:br/>
                纵享体验：赠送喀纳斯观鱼台：登高一览喀纳斯湖全景
                <w:br/>
                赠送赛里木湖直通车环湖游：全方位，零距离体验赛湖的美，把时间都用在游玩景点上；
                <w:br/>
                五大公路：①禾木公路+②独库公路·北段+③小独库之称G219国道+④赛果高速公路+⑤S21沙漠高速；好风光在路上.....大漠孤烟+天山经济带百亩棉田+戈壁晚霞+看别样风景品淳朴民俗；
                <w:br/>
                纵享风情：体验民俗风情①国际大巴扎+②图瓦人村落+③伊宁市喀赞其民俗街区； 草原风情：三大草原《那拉提草原》+《巴音布鲁克》+《禾木草原》
                <w:br/>
                纵享美食：纵享高标团餐（40-50元/人/正），新疆特色大盘鸡、九碗三行子宴、图瓦农家宴、冷水鱼宴、特色手抓饭...打卡新疆美食！挑战您的味蕾！刷爆朋友圈！
                <w:br/>
                纵享礼遇：①赠送乌鲁木齐24小时专车接送机服务，一站到位，“无缝”衔接，让您陌生城市出行无忧！
                <w:br/>
                ②女士艾德莱斯丝巾，男士维吾尔族小花帽
                <w:br/>
                ③如遇您的生日，我们贴心为您准备一份精美的生日蛋糕，留下一段美好回忆
                <w:br/>
                ④每天每人一瓶矿泉水，车内常备热水，拒绝口干舌燥游玩大美新疆
                <w:br/>
                ⑤旅行社责任险+旅游意外伤害保险（保额20万）无忧玩转美丽新疆！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乘坐火车前往乌鲁木齐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乘坐火车前往乌鲁木齐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
                <w:br/>
              </w:t>
            </w:r>
          </w:p>
          <w:p>
            <w:pPr>
              <w:pStyle w:val="indent"/>
            </w:pPr>
            <w:r>
              <w:rPr>
                <w:rFonts w:ascii="微软雅黑" w:hAnsi="微软雅黑" w:eastAsia="微软雅黑" w:cs="微软雅黑"/>
                <w:color w:val="000000"/>
                <w:sz w:val="20"/>
                <w:szCs w:val="20"/>
              </w:rPr>
              <w:t xml:space="preserve">
                乘坐火车前往乌鲁木齐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乌鲁木齐&gt;天池&gt;S21沙漠公路&gt;北屯/福海(510km/7h)
                <w:br/>
              </w:t>
            </w:r>
          </w:p>
          <w:p>
            <w:pPr>
              <w:pStyle w:val="indent"/>
            </w:pPr>
            <w:r>
              <w:rPr>
                <w:rFonts w:ascii="微软雅黑" w:hAnsi="微软雅黑" w:eastAsia="微软雅黑" w:cs="微软雅黑"/>
                <w:color w:val="000000"/>
                <w:sz w:val="20"/>
                <w:szCs w:val="20"/>
              </w:rPr>
              <w:t xml:space="preserve">
                早餐后前往游览【天山天池】(包含门票+区间车，游览约3小时）以高山湖泊为中心，雪峰倒映，云杉环拥，碧水似镜，风光如画。可游览天池奇绝八景：石门一线、龙谭碧月、东小天池、定海神针、天镜浮空、南山望雪、西山观松、悬壶飞瀑。观赏雪峰倒映，湖水清绿的世外美境，有种回归山川森林的感觉。
                <w:br/>
                享用回民正宗宴席“九碗三行子，吃了有面子”〖九碗三行子宴〗(餐标40元/人、用餐约60分钟）
                <w:br/>
                午餐后沿S21国道沙漠公路前往五家渠市：沿途北疆沙漠风光，戈壁、沙漠、古迹、盆地、湖泊，绿洲、湿地、一路风景，美不胜收。途经各具特色的五大服务区：五家渠服务区（沙漠探险第一站）、103团服务区（援疆情怀）、克拉美丽服务区（荒芜沙漠中的“绝色”）、黄花沟服务区（戈壁黄沙中的花田）、吉力湖服务区（鱼.牧之乐）；让您感觉新疆之大；中国之壮观。
                <w:br/>
                途经中国最美五大沙漠之一“古尔班通古特沙漠”风光（中国第二大沙漠）；
                <w:br/>
                抵达北屯/福海县入住酒店休息、晚餐敬请自理。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北屯/福海&gt;喀纳斯湖•三湾&gt;观鱼台&gt;禾木村（250km/5H）
                <w:br/>
              </w:t>
            </w:r>
          </w:p>
          <w:p>
            <w:pPr>
              <w:pStyle w:val="indent"/>
            </w:pPr>
            <w:r>
              <w:rPr>
                <w:rFonts w:ascii="微软雅黑" w:hAnsi="微软雅黑" w:eastAsia="微软雅黑" w:cs="微软雅黑"/>
                <w:color w:val="000000"/>
                <w:sz w:val="20"/>
                <w:szCs w:val="20"/>
              </w:rPr>
              <w:t xml:space="preserve">
                早餐后车赴被誉为“人间仙境、神的后花园、东方瑞士、摄影家的天堂”之称的喀纳斯图瓦人的生活区域（史书记载他们是成吉思汗的后裔）；途中游览【萨孜草原】(不产生退费)与山花共舞，与绿草齐乐，特安排您和阿勒泰草原亲密接触，撒欢、旅拍、起舞随心而动！
                <w:br/>
                午餐品尝美味地道的图瓦族菜肴〖图瓦人家宴〗(餐标50元/人、用餐约60分钟)
                <w:br/>
                下午乘景区区间车进入游览【喀纳斯湖】(包含门票+区间车、游览约3小时）喀纳斯景区可以用“一山、二湖、三湾、四迷、五个唯一”来概述：“一山”即阿尔泰山友谊峰； “二湖”是指喀纳斯湖和白湖；“三湾”指的是卧龙湾、月亮湾、神仙湾。“四谜”指喀纳斯“湖怪”之迷、千米枯木长堤之迷、白湖之迷和图瓦人来历之迷。
                <w:br/>
                区间车是循环发车，一路美景相伴，会经过“月亮湾、鸭泽湖、神仙湾、卧龙湾”等观景站点；中途自行下车拍照，下车后可以乘坐下一班景区出景区，请一定拿好自己的随身物品。
                <w:br/>
                乘区间车登【观鱼台】(车费已含）这里是俯瞰喀纳斯湖全景的最佳位置，登上观鱼亭湖光山色尽收眼底，令人心旷神怡。如果运气好，也许还能看到“湖怪”大红鱼。
                <w:br/>
                途径“禾木公路”通往“神的后花园”-禾木村，途观“金山”阿尔泰山自然景色及美丽的山间草原，禾木河山谷自然风光，抵达神的自留地-禾木村。乘景区区间车进入景区。
                <w:br/>
                晚餐后入住酒店自由活动，仰望最美的星空，在静谧的氛围中，静静的欣赏夜空中明亮的星；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禾木景区内小木屋</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禾木风景区&gt;五彩滩&gt;吉木乃/布尔津（250km/5h）
                <w:br/>
              </w:t>
            </w:r>
          </w:p>
          <w:p>
            <w:pPr>
              <w:pStyle w:val="indent"/>
            </w:pPr>
            <w:r>
              <w:rPr>
                <w:rFonts w:ascii="微软雅黑" w:hAnsi="微软雅黑" w:eastAsia="微软雅黑" w:cs="微软雅黑"/>
                <w:color w:val="000000"/>
                <w:sz w:val="20"/>
                <w:szCs w:val="20"/>
              </w:rPr>
              <w:t xml:space="preserve">
                早餐后自行游览人间净土【禾木景区】(已含门票+区间车，游览约120分钟）以下为景区内的介绍、均为自由游览时间、游客根据自身爱好选择性游玩，且根据天气情况而定、不能保证全部参观到：
                <w:br/>
                1白桦林：被誉为“纯情树”的白桦树婀娜多姿，笔挺的枝干仿佛深入天空。
                <w:br/>
                2禾木木桥：打卡拍照，喝咖啡、看书、喂老鹰；
                <w:br/>
                3禾木公路：公路沿线景观自然形成木屋村落、草原牧场、沿河峡谷和原始森林四类景观，
                <w:br/>
                4哈登观景台：早起观“日出晨曦”，从山坡上俯瞰小木屋、禾木河、白桦林，一片童话般的美好；
                <w:br/>
                5禾木河：雪山下潺潺流动的梦幻蓝色冰河；
                <w:br/>
                6小木屋：人字形的屋顶，堆满积雪，袅袅炊烟，如果童话世界一般；
                <w:br/>
                7孤独的树：矗立在雪山上的一棵树，有种遗世独立的美丽；
                <w:br/>
                后前往游览“天下第一滩”之美誉的【五彩滩】(含门票，游览约60分钟)新疆著名雅丹地貌之一，宽阔的河滩上，高耸的“山峰”、幽深的“峡谷”、错综的“街道”、纵横的“沟堑”，在夕阳下显得斑斓而又神奇，一切都沐浴在柔和的光线中，像是神灵们的天国，迷离而虚幻。这就是摄影者的天堂。
                <w:br/>
                晚餐品尝〖额河鱼宴〗(餐标40元/人、用餐约60分钟）带您感受“舌尖上的新疆”民族美食文化！
                <w:br/>
                晚餐后前往酒店、导游为您办理入住后休息、今日行程结束；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吉木乃/布尔津3钻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吉木乃&gt;草原石城&gt;G219国道&gt;魔鬼城&gt;奎屯450km/7h
                <w:br/>
              </w:t>
            </w:r>
          </w:p>
          <w:p>
            <w:pPr>
              <w:pStyle w:val="indent"/>
            </w:pPr>
            <w:r>
              <w:rPr>
                <w:rFonts w:ascii="微软雅黑" w:hAnsi="微软雅黑" w:eastAsia="微软雅黑" w:cs="微软雅黑"/>
                <w:color w:val="000000"/>
                <w:sz w:val="20"/>
                <w:szCs w:val="20"/>
              </w:rPr>
              <w:t xml:space="preserve">
                早餐后游览【草原石城】（含门票+区间车、游览约2小时）：属萨吾尔山下延山地草原，是由溶蚀和风蚀作用形成的造型奇异的花岗岩地貌，景区内丘陵连绵，奇石林立，造型繁杂，形神兼备，惟妙惟肖，极具观赏性。每年6～7月景区山花烂漫，千姿百态，巧夺天工，是一座天然的奇石博物馆。
                <w:br/>
                途径有“小独库”之称的G219国道（中国最长、沿途景观最丰富、民俗风情最浓郁的世界级景观大道）沿途风光怡人，尤其是春夏交替时段一路风光秀美。看周围遍布崇山峻岭，穿梭其中，穿行在深川峡谷之中，周围连绵的高山聚拢，险峻陡峭，大气磅礴，夏日到来，绿色的世界，呈现在眼前。
                <w:br/>
                沿217国道途经克拉玛依“百里黑油田”前往乌尔禾区；油田处处钻井林立，采油机遍布戈壁滩。
                <w:br/>
                午餐（餐标40元/人/正）后游览被《中国国家地理》评选为“中国最美的三大雅丹”【乌尔禾魔鬼城】(含门票+区间小火车，游览约2小时）魔鬼城一带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七剑下天山》、《冰山上的来客》等著名电影都拍摄于此，可以前去寻找一下自己熟悉的场景，享受摄影乐趣。
                <w:br/>
                后前往屯垦之城-奎屯市入住酒店休息。晚餐敬请自理。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奎屯市/独山子4钻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奎屯市&gt;赛里木湖&gt;果子沟&gt;薰衣草基地&gt;伊宁市430km/6h
                <w:br/>
              </w:t>
            </w:r>
          </w:p>
          <w:p>
            <w:pPr>
              <w:pStyle w:val="indent"/>
            </w:pPr>
            <w:r>
              <w:rPr>
                <w:rFonts w:ascii="微软雅黑" w:hAnsi="微软雅黑" w:eastAsia="微软雅黑" w:cs="微软雅黑"/>
                <w:color w:val="000000"/>
                <w:sz w:val="20"/>
                <w:szCs w:val="20"/>
              </w:rPr>
              <w:t xml:space="preserve">
                早餐后前往游览神秘而美丽、有“大西洋最后一滴眼泪”的【赛里木湖】(含门票+环半湖游、游览约2小时）赛里木湖的春夏秋冬，一年四季都很美！每个季节都别有风情。如果说群山是粗粝的，那么这一面湖是灵秀的，不用说四季，一天之内会变换着风景，甚至同一时刻，湖的不同方向就会呈现出不同的景象。赛里木湖的美，用四季告诉你：★春季：蓝冰初融(3→4月)★夏季：野花盛开(5→6月)★秋季：金色苍茫(9→10月)★冬季：蓝冰+冰泡(12→3月)
                <w:br/>
                午餐（餐标40元/人/正）后途观堪称“伊犁第一景”、新疆西部最美丽的山谷【果子沟风光】在周围群山雪岭的映衬下，穿山而过，景色宜人，风光绝妙，更有果木成林香草馥郁、山花烂漫蜂飞蝶舞之美。途径有三绝三美之称的 【果子沟大桥】(一绝是：造形美；二绝是：环境美；三绝是：覌看角度美)大桥的“S弯”更是美冠全球。
                <w:br/>
                参观【薰衣草芳香园】（参观约90分钟）伊犁被称为“东方普罗旺斯”，是薰衣草的天堂，薰衣草的花语是等待爱情，花开时节在夕阳的映衬下，万亩花海，紫色的海洋，一幅诗情画意！
                <w:br/>
                前往伊犁特色网红打卡地、体现维吾尔族文化特色的老城区【喀赞其民俗旅游区】让你感受不一样的异域风情！打卡关键词：民俗文化、传统手工艺；对于外地游客来说，喀赞其足以满足他们"坐着马车城市跑"、"现代化城市中感受古老传统民俗文化"等愿望。在这里依旧保留着原汁原味的维吾尔族传统生活方式:古色古香的维吾尔族民居;诗情画意的小桥流水;随处可见挺拔朴实的白杨;醇香的奶茶、精美的糕点;古典、传统、热闹的维吾尔族婚礼;奔放、欢快、热烈的麦西来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 4钻</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伊宁市&gt;那拉提草原&gt;独库中段&gt;巴音镇420km/7h
                <w:br/>
              </w:t>
            </w:r>
          </w:p>
          <w:p>
            <w:pPr>
              <w:pStyle w:val="indent"/>
            </w:pPr>
            <w:r>
              <w:rPr>
                <w:rFonts w:ascii="微软雅黑" w:hAnsi="微软雅黑" w:eastAsia="微软雅黑" w:cs="微软雅黑"/>
                <w:color w:val="000000"/>
                <w:sz w:val="20"/>
                <w:szCs w:val="20"/>
              </w:rPr>
              <w:t xml:space="preserve">
                餐后前往后游览山花浪漫、风景如画的【那拉提大草原】(含门票+空中草原区间车，游览约3小时）让心跟着马儿自由奔跑，随着草原宽阔放送，让自己感受风的抚摸，感受自然的热情！ 在6月份到9月份的这段时间，各种各样的野花开遍了山野，黄、红、紫、蓝各种颜色都有，五颜六色，将草原点缀得绚丽多姿，把草原衬托的更加迷人。夏季-百花盛开的美；秋季-现实的水墨丹青画；冬季-银装素裹浑然天成；
                <w:br/>
                午餐（特色馕包肉40元/人）后换乘7座或以下车型开启神秘之路-《独库公路·中段》之旅！（巴音布鲁克→那拉提60公里）这一段应该是独库风景最秀丽的一段：清风中的蓝天白云，奔腾的巩乃斯河，星罗棋布的毡房，满山遍野的绿草山花，水草丰茂的牧场，撒满山川的珍珠般的羊群，一幅幅美丽的画卷，无不让人心旷神怡（说明：若独库公路封闭则绕行至巴音镇）；
                <w:br/>
                抵达巴音镇，入住酒店休息。晚餐敬请自理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 3钻</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巴音布鲁克草原&gt;独库公路&gt;百里画廊&gt;奎屯市(300km/7h)
                <w:br/>
              </w:t>
            </w:r>
          </w:p>
          <w:p>
            <w:pPr>
              <w:pStyle w:val="indent"/>
            </w:pPr>
            <w:r>
              <w:rPr>
                <w:rFonts w:ascii="微软雅黑" w:hAnsi="微软雅黑" w:eastAsia="微软雅黑" w:cs="微软雅黑"/>
                <w:color w:val="000000"/>
                <w:sz w:val="20"/>
                <w:szCs w:val="20"/>
              </w:rPr>
              <w:t xml:space="preserve">
                早餐后游览【巴音布鲁克草原5A】（含门票+区间车、游览约3小时），在门票站换乘区间车进入景区，拍摄高原湿地的优美，美丽的天鹅湖以及九曲十八弯的落日金辉。是摄影家们钟爱的摄影胜地。
                <w:br/>
                天鹅湖：是亚洲最大、我国唯一的天鹅自然保护区，栖息着我国最大的野生天鹅种群。
                <w:br/>
                “此景只应天上有，人间能有几回现”九曲十八弯：当夕阳从云缝中把万道霞光射向草原，落日摇金时，天鹅及及各种水禽在夕阳中嬉水，开都河面上会映出九个太阳，河水被映得通红，堪称为绝景。
                <w:br/>
                开启神秘之路-《独库公路·北段》之旅！(以草原、雪山达板、独特而曲美为看点！）
                <w:br/>
                沿独库公路途经【百里画廊】最美的风景在路上，路上处处美景，百里画廊不是徒有其名。以天山山脉、草原、喀什河、温泉等四大各具特色的景观构成了一幅幅立体的画卷，沟沟有景，景景相连，景景不同，被誉为“百里长卷、天然画廊”；
                <w:br/>
                沿途看点：从独山子出发，一路盘山公路，需要经过哈希勒根达坂（海拔3460米）、“百里画廊”乔尔玛、玉希莫勒盖达坂（海拔3400米）、高山隧道、天瀑、龙潭、山涧小溪、崇山峻岭、溪流浅滩；一路抵达那拉提镇；沿途欣赏伊犁河谷风光、伊犁河、巩乃斯河风光，一路风光、美不胜收。
                <w:br/>
                前往【乔尔玛革命烈士陵园】为了修建这条公路，有168名筑路官兵献出了宝贵的生命，长眠于乔尔玛烈士陵园。央视节目“王刚讲故事”中《一个馒头的故事》诉说的天山深处的守望，天山路险，阻挡不了英勇无畏的意志。一生守候，只为铭记刻骨的生死恩情。是他们真是写照；
                <w:br/>
                温馨提示：
                <w:br/>
                1、独库公路弯多路险，无法随意停车，司机会在停车区，适时停车拍照；
                <w:br/>
                2、风光都在路上，公路之旅本身就是风景，海拔上升，气温骤降，外套长裤随身携带；
                <w:br/>
                3、特别告知：今天开始的行程需翻越独库公路，独库公路限制7座以上车辆通行！
                <w:br/>
                4、前往“九曲十八弯”的观景台有5公里左右的路程，有木栈道，可走路前往，需要20分钟左右抵达，也可做电瓶车前往，单程10元/人（费用不含，敬请自理），不建议骑马！
                <w:br/>
                特别声明：因独库公路通行受制于天气影响，每年大约在6月中旬开放，如因景区未开放或因穿越天山每年夏季遇到雨雪天气时会临时封闭道路，如遇封路将会绕行，绕行会增加行车时间以及可能会减少景点游览，绕行所增加的车费+油费+司机服务费均由旅行社承担，不再向游客收费，也无任何费用退还。我社也对此无法承担赔付责任请见谅，如不能承受此风险请勿选择此行程。
                <w:br/>
                独库公路北段未通行期间，预案如下：巴音镇→清水河镇（单程约480公里，行车约8小时）需放弃独库公路游览，D9天更改为“清水河镇→石河子→国际大巴扎→乌鲁木齐（单程约650公里、行车约9小时）”此预案非唯一预案，具体方案以导游根据当团行程中具体情况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奎屯市/独山子4钻</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奎屯市&gt;石河子&gt;疆域玖号院&gt;国际大巴扎&gt;乌市250km/4h
                <w:br/>
              </w:t>
            </w:r>
          </w:p>
          <w:p>
            <w:pPr>
              <w:pStyle w:val="indent"/>
            </w:pPr>
            <w:r>
              <w:rPr>
                <w:rFonts w:ascii="微软雅黑" w:hAnsi="微软雅黑" w:eastAsia="微软雅黑" w:cs="微软雅黑"/>
                <w:color w:val="000000"/>
                <w:sz w:val="20"/>
                <w:szCs w:val="20"/>
              </w:rPr>
              <w:t xml:space="preserve">
                早餐后前往石河子市游览全国唯一的一座军垦博物馆【新疆兵团军垦博物馆】军垦博物馆其主要宗旨是弘扬自力更生、艰苦奋斗的兵团精神，以其独特的魅力和文化底蕴，为新疆的军垦事业，为新疆的精神文明建设发挥出愈来愈大的作用；后前往对面的军垦第一犁拍照留影,《军垦第一犁》是一座雕塑，位于新疆石河子市中心游憩广场内，被视为石河子的标记，恰是这一犁，让这个城市迈出了第一步，开辟者们用身躯拉动的犁，是这座城市永久的记忆军垦战士的犁铧，给绿洲播种理想和希望。
                <w:br/>
                中餐前往网红餐厅《疆域玖号院》(餐标45元/人、用餐约60分钟）；
                <w:br/>
                下午游览是世界规模最大的大巴扎-【国际大巴扎】（维吾尔语，意为集市、农贸市场），集伊斯兰文化、建筑、民族商贸、娱乐、餐饮于一体，是新疆旅游业产品的汇集地和展示中心，是“新疆之窗”、“中亚之窗”和“世界之窗”。具有浓郁的伊斯兰建筑风格，在涵盖了建筑的功能性和时代感的基础上，重现了古丝绸之路的繁华，集中体现了浓郁西域民族特色和地域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乌鲁木齐乘坐火车返回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乌鲁木齐乘坐火车返回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乌鲁木齐乘坐火车返回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酒店：按照携程标准（7晚4钻/星+1晚3钻+1晚禾木景区内小木屋）双人标准间住宿；全程入住指定酒店，参考酒店如下表；行程中所列酒店均不提供自然单间及三人间；单男单女需补房差或者双标间内加床；全程如需大床房请提前告知；
                <w:br/>
                ● 用餐：全程含9早（酒店含早，自愿放弃费用不退）；10正餐（40-50元/人/正）；
                <w:br/>
                ● 用车：旅游行程中12人及以上委派GPS安全监控系统配置的“航空座椅式2+1车型”旅游车；11人以下根据人数配相关车型，18座以下车型无行李箱，接送飞机根据人数安排车型，保证一人一座；
                <w:br/>
                ● 景点：包含行程中所列景点首道大门票+区间车，不含景区内其它自费项目及自费景点门票。免费或赠送景点：萨孜草原、国际大巴扎；如因客观原因无法参观则不退任何费用，现场签订无法参观证明，每位游客签字证明！
                <w:br/>
                ● 导游：持证优秀导游讲解服务；因新疆旅游业处于起步发展阶段，当地导游服务无法与内地导游相比较，请游客谅解！（如全团人数不足10人，司机负责行程中的衔接与办理相关门票住宿用餐等事宜；行程中无导游服务，敬请谅解！） 
                <w:br/>
                ● 购物：纯玩/无购物安排（购物随客意、部分景区或酒店内设有购物场所，属于其自行商业行为）；
                <w:br/>
                ● 自费：特殊项目不含（如景区内小景点：景区内自费、游船、漂流等水上娱乐活动；景区小交通如索道、缆车；夜晚歌舞晚宴、美食套餐及个人消费项目等）；游客根据自身喜好选择性参加。
                <w:br/>
                ● 小孩：2岁以上1.2米以下儿童只含半价餐+车位。超高及其它费用自理；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2、报价是按照2人入住1间房计算的价格，本产品不接受拼房、若一人住宿一间房需补房差；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6、不含航空保险、超重行李的托运费、保管费；
                <w:br/>
                7、不含行程中未标注的景点门票或区间车费用、景区内的娱乐项目。
                <w:br/>
                8、“旅游费用包含”内容以外的所有费用、及行程中未提到的费用；
                <w:br/>
                9、12周岁（含12岁）以下儿童：按照儿童价格结算，儿童价格只含旅游汽车车位费及正餐费和导服费；不含住宿费及早餐费以及行程中所列的景区门票、住宿费/早餐费/景区门票若产生敬请自理。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健康说明：年满65周岁以上的游客需签署《游客健康申明》和《担保书》；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保额保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失信人员：如果您是失信人员被执行人，依据有关法律法规被采取限制消费措施后，不得有以下高消费及非生活和工作必需的消费行为:（一)乘坐交通工具时，选择飞机、列车软卧、轮船二等以上舱位；(二)在星级以上宾馆、酒店、夜总会、高尔夫球场等场所进行高消费；(三)旅游、度假等，以上相关条款，如您在被执行名单中仍继续报名参加旅游，由此导致无法出游的损失将由您自行承担。国家法院失信人验证网站为http://zxgk.court.gov.cn/
                <w:br/>
                ●证件说明：游客在签定合同时务必提供准确、有效、完整的身份信息（姓名、证件号码、国籍、联系方式等），并于行程中随身携带身份证件原件，如因您提供信息错误而造成损失，影响出行，由游客自行承担；
                <w:br/>
                ●价格说明：游客自愿放弃此次旅程中所提供的单个游览项目（如住宿、餐费、门票等)，不退还该费用。
                <w:br/>
                ●团费说明：旅行产品价值具有较强的时效性，可能导致不同时间报名且同团出发的团友存在价格差异。旅游者表示清晰了解本线路行程内容及团费价格，不因报名时间、出发城市产生的团费差异提出异议。
                <w:br/>
                ●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
                <w:br/>
                ●气候提示：新疆昼夜温差较大，请自备合适衣物。帽子、太阳镜、防晒霜必备；
                <w:br/>
                ●关于时差：新疆与内地大多城市有2小时时差，作息时间相应推后2小时，吃饭时间也会稍作后延。
                <w:br/>
                ●住宿提示：因新疆经济较之内地落后，因此宾馆与内地同级宾馆之间、景区与城市同级宾馆之间都略有差异，对此，客人需要有足够的心里准备；
                <w:br/>
                ●饮食提示：新疆气候干燥、口味偏重，喜辛辣，要注意多喝水；尤其提示的是吃完肉类食品后不要立即喝凉水，避免肠胃不适，腹泻等消化不良现象。千万不要在吃完水果后再喝热茶水，以免引起腹泻。
                <w:br/>
                ●财产安全：旅游者应妥善保管好随身携带的财物，旅行社不承担旅游者随身携带财物的损失和赔偿责任；
                <w:br/>
                ●路程提示：新疆风景很美，一路都是美景，全国少有，没得说！但新疆地域辽阔，行程线路长，景点分散，故乘车时间较长，相对内地旅游比较辛苦，请游客做好心理准备；行程中标注的公里数及行车时间为理论性参考，行车具体时间根据当天路况、安检级别等实际情况决定，请熟知。
                <w:br/>
                ●付费项目：我们所有行程均含游览景区的第一道门票（特别说明的除外），景区内娱乐或其它服务项目由客人自行选择购买，具体收费标准请见景区内“价格公示牌”。
                <w:br/>
                ●不可抗力：行程中因自然灾害、恶劣天气条件、政府行为、社会异常事件（如罢工、政变、骚乱、游行等）、流行性疾病暴发等不可抗力或意外事件，影响旅游行程或服务标准的，旅行社不承担赔偿责任，由此增加的费用由旅游者承担。
                <w:br/>
                ●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专业交通运输部门，各交通工具的客规，请咨询相关部门并提前了解。
                <w:br/>
                ●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意见单说明：旅行社处理游客意见，以游客在旅游目的地签署的“旅游服务接待质量反馈单”为依据，请您本着公平、公正、实事求是的原则填写，如旅途中有什么意见和建议以及接待质量问题，请在当地及时与我社沟通，以便及时协助解决。恕不受理回去后说意见单照顾导游面子或怕导游威逼利诱而虚填的任何投诉！
                <w:br/>
                ●旅游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br/>
                ●出游的注意事项：心理准备（了解旅行行程，对旅行开支做个小预算，在允许的条件内让自己充分享受，有个好心情。出门在外，难免发生不如意事，要在心理上先克制自己，尽量与导游和其他团员和睦相处）、准时集合（一定要按照约定的时间和地点集合）、办理登机手续（贵重物品、证件机票现金等不要放入托运行李中）、入住酒店（进入房间后应锁好门窗谨防被盗，注意房间内收费电视的频道及费用标准、以及其他表明自理的物品，避免“意外消费”，沐浴前先将水温调好、以免烫伤、沐浴时因注意防滑、陶瓷浴缸、陶瓷地面在有水的时候非常滑、出现）、消费（旅游行业六大要素：吃、住、行、游、娱、购。为了促进消费、介绍当地土特产、增加经济收入，旅行社会安排购物，请配合导游工作）、饮食（第一禁忌是不洁食物，出门在外更应如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证件说明：游客在签定合同时务必提供准确、有效、完整的身份信息（姓名、证件号码、国籍、联系方式等），并于行程中随身携带身份证件原件，如因您提供信息错误而造成损失，影响出行，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社(甲方)为游客（乙方）提供的安全保障措施包括但不限于：为游客（乙方）投保人身意外险，游客（乙方）若发生意外事故，旅行社（甲方）负有责任的，旅行社（甲方）有权优先使用人身意外险的理赔承担赔偿责任。 
                <w:br/>
                2、游客(乙方)同意并授权旅行社(甲方)作为人身意外险的投保人为游客(乙方)订立保险合同。
                <w:br/>
                3、说明：旅行社(甲方)已投保旅行社责任险；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乌鲁
                <w:br/>
                木齐	独山子大酒店、哈密大厦、睿奥斯酒店、亚心园林酒店、绿城百合会所、康铂·空港酒店、熙閤酒店、兵旅天缘酒店、凯瑞酒店、同城银都之茂酒店、裕庭酒店；
                <w:br/>
                阜康市	雅轩国际酒店、博格达酒店、运动员公寓；
                <w:br/>
                北屯市	湘溢海川国际酒店、辰际花园酒店、得仁山花园酒店；
                <w:br/>
                福海县	艺龙酒店、金都国际酒店；或同级酒店。
                <w:br/>
                小木屋	禾木天河缘山庄；或同级酒店。
                <w:br/>
                吉木乃	华商国际酒店
                <w:br/>
                布尔津	县旅游宾馆、湘疆大酒店、七月海假日酒店、上士国际酒店、澜庭假日酒店、格林城大酒店、神湖大酒店、友谊峰大酒店、夜光城假日酒店；或同级酒店。
                <w:br/>
                奎屯市	金泽宏富泉、凯祥大酒店、锦汇国际大酒店、豪丰国际大酒店、润锦国际酒店、星程酒店、奎屯宾馆、独库公路云居酒店；或同级酒店。
                <w:br/>
                独山子	玛依塔柯酒店、西戈玛国际酒店；
                <w:br/>
                伊宁市	海泰国际酒店、雅景酒店、恒润国际酒店、云端酒店、润昌酒店、隆鑫国际酒店A座、海旭酒店、亿达观澜酒店、维仁酒店、好维佳国际酒店、明宇丽呈酒店、丽水之都大酒店、江苏大酒店、瑞阳皇冠酒店、伊犁花城宾馆；或同级酒店。
                <w:br/>
                巴音镇	银蹬酒店、天河源大酒店、巴音酒店、普瑞酒店、浩博酒店、君合酒店、欧格德京鱼儿酒店、雪域国际酒店、飞驰巴音自驾车营地；
                <w:br/>
                说明	以上酒店排序不为入住顺序，酒店排名不分先后。新疆属于西北地区，经济较内地相对落后，酒店标准比内地偏低。敬请谅解。如旺季等特殊情况，因房源紧张，将安排不低于以上酒店档次的酒店。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2025-05-26T00:14:36+08:00</dcterms:created>
  <dcterms:modified xsi:type="dcterms:W3CDTF">2025-05-26T00:14:36+08:00</dcterms:modified>
</cp:coreProperties>
</file>

<file path=docProps/custom.xml><?xml version="1.0" encoding="utf-8"?>
<Properties xmlns="http://schemas.openxmlformats.org/officeDocument/2006/custom-properties" xmlns:vt="http://schemas.openxmlformats.org/officeDocument/2006/docPropsVTypes"/>
</file>