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吉隆坡+仙本那7天6晚行程单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0031705460257EW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【玩转两地】吉隆坡：自由活动，独立接送机用车
                <w:br/>
                                    仙本那跳岛三选一：马达京三岛跳岛游/敦沙卡兰海洋公园跳岛游/卡帕莱+马布岛；
                <w:br/>
                【酒店特色】精选吉隆坡五星泳池酒店+2晚仙本那镇上品质酒店
                <w:br/>
                                    升级入住2晚上婆罗洲马布度假村，三餐+浮潜套餐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【玩转两地】吉隆坡：自由活动，独立接送机用车
                <w:br/>
                                    仙本那跳岛三选一：马达京三岛跳岛游/敦沙卡兰海洋公园跳岛游/卡帕莱+马布岛；
                <w:br/>
                【酒店特色】精选吉隆坡五星泳池酒店+2晚仙本那镇上品质酒店
                <w:br/>
                                    升级入住2晚上婆罗洲马布度假村，三餐+浮潜套餐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上海-吉隆坡 【专车接机】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乘坐航班前往吉隆坡，抵达后专车接机，入住酒店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吉隆坡心悦京华酒店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  全天自由活动 （无车无导）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吉隆坡心悦京华酒店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吉隆坡-仙本那  专车送机----抵达斗湖接机，前往码头--指定船次前往婆罗洲入住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指定时间送机，乘坐航班前往斗湖。专车接机，前往仙本那镇上码头。指定时间快艇前往度假村入住，自由活动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早餐：酒店自助（如早航班则放弃费用不退）     午餐：自理     晚餐：度假村内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仙本那马布婆罗洲度假村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仙本那【度假村自由活动】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全天自由活动，可以浮潜或者享受度假村的其他配套设施。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早餐：度假村内     午餐：度假村内     晚餐：度假村内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仙本那马布婆罗洲度假村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  指定船次返回镇上，入住，自由活动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指定船次返回镇上码头，然后前往镇上酒店入住，自由活动。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早餐：度假村内     午餐：度假村内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仙本那镇上海景grace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  出海跳岛浮潜一日游三选一（不含上岛费）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选择一：【马达京+汀巴汀巴+邦邦岛】出海浮潜（不含汀巴汀巴上岛费马币10/人，马达京上岛费25马币/人；）
                <w:br/>
                【马达京岛】栖息在马达京水域的海洋生态，涵盖了浮游生物和体型较大的海族类，吸引众多的海底摄影家、潜水新手、甚至是专业潜者一睹风采。马达京岛东面海岸是一片倾斜坠入深度至一百米的珊瑚崖，而在西面，大部分是珊瑚峭壁，深度也达一百米。不少潜水者评述马达京海底色彩生动的珊瑚，确实是各种类海洋生物的天堂。这里出没的海族类有奔驻彩虹、蝙蝠鱼、隆头鹦鹉鱼、梭鱼、玳瑁、龙虾、巨蛤蜊及蓝点鳐等。另外，刷爆ins的网红海上秋千在这里，也是吸引众多游客的原因之一。【汀巴汀巴】是仙本那一个面积不大的小岛，但这里海水清澈、风景优美，是浮潜的好地方。同时有很多海洋生物，被称为“上帝的水族箱”。【邦邦岛】毗邻潜水胜地西巴丹岛，距离仙本那码头约40分钟船程，是一个宁静的世外桃源小岛。气好的话，白天在岸边浮潜时也可看到大海龟。
                <w:br/>
                选择二：【敦沙卡兰海洋公园跳岛游】出海浮潜（不含珍珠岛门票50马币/人）
                <w:br/>
                （敦沙卡兰线路想预约登山的贵宾，务必提前给到确认，出行当天临时加登山是加不上的哦，此行程需要提前政府报备）
                <w:br/>
                国家公园距离仙本那大约45分钟船程。敦沙卡兰海洋公园位于沙巴东侧的近海海域内，就在仙本那机场的东北角。这是由8个小岛组成的海洋公园，同时也是沙巴很有规模的海洋公园。它拥有马来西亚较大的珊瑚群，面积大约350平方公里。许多人来到这里除了观赏风景，还会在这里进行潜水等等活动，颇为有趣。【珍珠岛】（Boheydulang Island）：海拔约 353 米，登山路程 45 分钟，登上观景区后便可俯瞰整个周围的珊。 
                <w:br/>
                选择三：【卡帕莱+马布岛】出海浮潜（门票 50马币/人费用自理）
                <w:br/>
                【马布岛】漫潜天堂，是唯一一个拥有水上吉普赛人民宿和高端度假村的岛屿。生物种群丰富，深潜就有机会能看到海龟，甚至在餐厅吃早餐就可以看到。适合摄影爱好者，抵达马布岛后， 您可以上马布水上屋度假村打卡拍照。午餐将会在度假村的亭子享用。午餐后将前往浮潜水。马布浮潜后我们将会乘船前往卡帕莱，【卡帕莱（Kapalai）】拥有晶莹剔透的海水、清凉的海风、壮阔浩瀚的海景，一年四季乐趣无穷，也是斗湖附近的一个著名的浮潜和潜水胜地。在卡帕莱附近体验海钓，既可以远眺度假村的美景（不登岛），又可以体验刺激的海钓过程， 深度体验海洋之美。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早餐：酒店指定用餐点     午餐：出海简餐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住：仙本那镇上海景grace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仙本那--斗湖-吉隆坡-上海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指定时间专车送机，经过吉隆坡转机返回国内（非直挂航班，如要出关取行李后，再次办理值机和行李托运）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早餐：酒店指定用餐点（视航班情况，如赶早航班则自动放弃）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住：此晚不住宿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国际往返经济舱机票及燃油附加费和相关税费（含23kg托运）
                <w:br/>
                  内陆段往返经济舱及燃油附加和相关税费（含20kg托运）
                <w:br/>
                2. 行程中所列酒店双人间住宿（大床或双床）
                <w:br/>
                3. 行程中所列明餐食
                <w:br/>
                4. 专属当地空调车+出海拼船（快艇）
                <w:br/>
                5. 当地专业司机（吉隆坡中文，仙本那段马来司机）
                <w:br/>
                6. 行程中所列景点的第一门票
                <w:br/>
                7.11 周岁以下儿童不占床优惠 现询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1、全程单房差：4000 元/人
                <w:br/>
                2、酒店内个人消费及其他另行付费项目的费用；
                <w:br/>
                3、本产品不包含马来西亚政府规定的每房每晚 10 马币的旅游税；
                <w:br/>
                4、不含汀巴汀巴上岛费10马币/人，马达京上岛费25马币/人，珍珠岛登山费50马币/人，马布岛上岛费50马币/人 （费用自理）
                <w:br/>
                5、因交通延阻、罢工、天气灾害、飞机延误、航班取消等，其他不可抗力原因所导致的额外费用
                <w:br/>
                6、自由活动期间所产生的游玩费用；
                <w:br/>
                7、国内段交通，机场往返需自理。
                <w:br/>
                8、以上“费用包含”中未注明的各项费用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最终行程可能因航班或交通等特殊原因有所调整，最终行程以出团通知为准，敬请谅解！
                <w:br/>
                报名时，请提供半年（以归国日算起）以上有效期护照扫描件（请自行检查并确保护照至少有 3 页空白签证页！）
                <w:br/>
                出行时：客人自行携带护照原件 及有效签证原件，敬请配合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团队机票一经开票不退不改,内陆段不退不改，度假村预定后不退不改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报名时，请提供半年（以归国日算起）以上有效期护照扫描件（请自行检查并确保护照至少有 3 页空白签证页！）
                <w:br/>
                出行时：客人自行携带护照原件 及有效签证原件，敬请配合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2025-07-08T07:18:34+08:00</dcterms:created>
  <dcterms:modified xsi:type="dcterms:W3CDTF">2025-07-08T07:18:34+08:00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