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海丝泉州莆田自由行4日行程单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0.966361704523067Dz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1晚晋江+2晚莆田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尊贵的游客高铁前往泉州，导游接团，晚餐后入住酒店。
                <w:br/>
                参考车次：G1655（09:22-15:12）上海虹桥-泉州南或其他车次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早餐后前往【蟳埔民俗文化村】，蟳埔村位于福建省泉州市丰泽区东海社区的一条小渔村，距泉州市区10公里，是古
                <w:br/>
                代阿拉伯人后裔。这里居住的是古时阿拉伯人的后裔，虽经历代与当地汉族通婚，但中亚的遗风尚存，主要表现在蚝
                <w:br/>
                壳房和蟳埔女的头饰上。蟳埔女盘头插花，戴着丁香耳坠，穿着大裾衫、宽脚裤，形成了一道独特的风情。
                <w:br/>
                【泉州天后宫】位于福建省泉州市区南门天后路一号，始建宋庆元二年（1196年），地处泉州城南晋江之滨，“蕃舶
                <w:br/>
                客航聚集之地”，是我国东南沿海庙宇中现存较早、规模较大的一座妈祖庙。泉州天后宫是祭祀海神妈祖的庙宇，也
                <w:br/>
                是世界范围妈祖信仰的重要传播中心，见证了妈祖信仰伴随海洋贸易的形成和发展历程。
                <w:br/>
                游览【开元寺】我国现存最高的石塔——东西塔、百柱殿、唐3朝御赐佛像中国现存三大戒坛之一甘露戒坛，聆听桑
                <w:br/>
                莲法界的美丽传说,在开元寺里，无处不文化，处处可见古泉州刺桐港兴盛时经济文化宗教交流的遗迹。东西双塔、观
                <w:br/>
                石庭两边分列着八棵 200至800岁的大榕树、紫云大殿等。该寺始建于唐垂拱二年（686年），初名莲花道场，开元
                <w:br/>
                二十六年更名为开元寺。1982年被列为第二批全国重点文物保护单位。这里莲宫梵宇，焕彩鎏金，刺桐映，古榕垂
                <w:br/>
                荫，是我国东南沿海重要的文物古迹，更是古往今来泉州佛教丛林之冠。
                <w:br/>
                闲逛【西街】，打卡网红【小西埕】“泉州，这是你一生至少要去一次的城市！”——白岩松。西街品尝当地美食，
                <w:br/>
                泉州的肉粽、面线糊、海蛎煎、春卷，南安洪濑的贻庆鸡爪、晋江安海的土笋冻、菜粿等结束后汽车赴莆田（约1.5小
                <w:br/>
                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莆田自由活动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莆田-上海虹桥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早餐后根据大交通时间适时送团。
                <w:br/>
                参考车次：G1652（10:10-14:32）莆田-上海虹桥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1、房：晋江1晚+莆田2晚
                <w:br/>
                2、餐：3早2正
                <w:br/>
                3、车：19座车
                <w:br/>
                4、门票：无
                <w:br/>
                5、导游：13日一天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春节期间不退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2025-08-02T20:41:22+08:00</dcterms:created>
  <dcterms:modified xsi:type="dcterms:W3CDTF">2025-08-02T20:41:22+08:00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