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【江西大众】【醉梦三清山+极限五龙源】五星纯玩三日游五龙源漂流-国风古镇-三清山-网红龙鳞瀑布行程单</w:t>
      </w:r>
    </w:p>
    <w:p>
      <w:pPr>
        <w:jc w:val="center"/>
        <w:spacing w:after="100"/>
      </w:pPr>
      <w:r>
        <w:rPr>
          <w:rFonts w:ascii="微软雅黑" w:hAnsi="微软雅黑" w:eastAsia="微软雅黑" w:cs="微软雅黑"/>
          <w:sz w:val="20"/>
          <w:szCs w:val="20"/>
        </w:rPr>
        <w:t xml:space="preserve">【喂！三清山免票啦！五龙源开漂啦！】挑战8.6公里激情漂流、298米的落差、50个S型回旋弯道..一路狂欢尖叫7200秒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【江西大众】20220610-02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【景点简介】
                <w:br/>
                ★【网红·龙鳞坝】—神奇秀美的高山峡谷、飞瀑流泉、绝壁深潭、奇石异草等原始生态自然景观
                <w:br/>
                ★【国风小镇】—江西小宋城，多场表演【金榜题名、衣锦还乡、滕百万招女婿】
                <w:br/>
                ★【绝美三清山】—世界自然保护遗产，西太平洋最美的花岗岩景区
                <w:br/>
                ★【五龙源极限漂流】—挑战8.6公里激情漂流、298米的落差、50个S型回旋弯道..一路尖叫
                <w:br/>
                【线路特色】
                <w:br/>
                ★ 赠送2顿自助早餐+2顿正餐（徽州喜宴+赣菜八大碗）
                <w:br/>
                ★ 安排2晚入住挂四/准五酒店
                <w:br/>
                ★ 真正的纯玩无购物，土特产超市都不进！！！！
                <w:br/>
                ★ 独家赠送挂牌价238元【五龙源漂流】门票，惊魂7200秒，不好玩赔你1000元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【景点简介】
                <w:br/>
                ★【网红·龙鳞坝】—神奇秀美的高山峡谷、飞瀑流泉、绝壁深潭、奇石异草等原始生态自然景观
                <w:br/>
                ★【国风小镇】—江西小宋城，多场表演【金榜题名、衣锦还乡、滕百万招女婿】
                <w:br/>
                ★【绝美三清山】—世界自然保护遗产，西太平洋最美的花岗岩景区
                <w:br/>
                ★【五龙源极限漂流】—挑战8.6公里激情漂流、298米的落差、50个S型回旋弯道..一路尖叫
                <w:br/>
                【线路特色】
                <w:br/>
                ★ 赠送2顿自助早餐+2顿正餐（徽州喜宴+赣菜八大碗）
                <w:br/>
                ★ 安排2晚入住挂四/准五酒店
                <w:br/>
                ★ 真正的纯玩无购物，土特产超市都不进！！！！
                <w:br/>
                ★ 独家赠送挂牌价238元【五龙源漂流】门票，惊魂7200秒，不好玩赔你1000元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早上指定时间地点发车至江西；沿途欣赏祖国大好河山，车程约（5H）抵达后赠送体验价值挂牌238元【华东第一落差·五龙源极限漂流】（如与暴雨或涨水无法漂流等情况我司则改送望仙谷景区）根据个人身体情况选择【猛士漂】（约时长2小时）或【勇士漂】（约时长2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挂四/准五酒店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早餐后游览世界自然遗产、国家5A级风景区【世遗仙山·三清山】乘坐索道上山（缆车125元/人自理），游自然景观最奇妙的【南清园景区】：[司春女神]、[巨蟒出山]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然而从11月底开始，来到三清山，你将感受到奇妙的雾凇冰雪世界。最让人惊喜的是，站在海岸栈道上，就有机会可以看到松枝、树丛都是毛绒绒的，整个南清园雾凇似霜非霜，似冰非冰，晶莹剔透，迎风怒放，千姿百态，煞是好看，置身其中，分不清仙境还是人间，接着游览【三清山网红·龙鳞坝】（赠送游览，如遇暴雨天气景区关闭则改为月亮湾），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这里有神奇秀美的高山峡谷、飞瀑流泉、绝壁深潭、奇石异草等原始生态自然景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挂四/准五酒店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早餐后游览【梦里老家古镇】 （门票80元赠送，约1H）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2晚入住挂牌四星或准五酒店（单人房差补200元/人/两晚，如需退房差则退100元/人/两晚）
                <w:br/>
                【 门 票 】	行程中已含或赠送景点
                <w:br/>
                【 用 餐 】	赠送2顿自助早餐+2顿正餐（徽州喜宴+赣菜八大碗）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1、三清山往返索道125元/人（必须自理）
                <w:br/>
                2、3正餐自理（可由导游代订，正餐30元/人/餐起）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4.根据当地防疫政策，暂不接待行程码带*号键游客，游客出行前需自行做好48小时核酸报告，在登车之前查验双码（绿码可正常同行）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成人价：498元/人 【一人铁发】
                <w:br/>
                儿童价：260元/人（只含车位及导服，其余均自理）
                <w:br/>
                开班日期：6月10、14、17、21、24、28日
                <w:br/>
                政府补贴！大型活动！！仅此6班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此产品为大型让利活动成本打包价、故所有优惠证件不再退费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4.根据当地防疫政策，暂不接待行程码带*号键游客，游客出行前需自行做好48小时核酸报告，在登车之前查验双码（绿码可正常同行）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10、周边地区上车点均需乘坐区间接送车，需统一接至苏州集中点，苏州市体育中心体育场（西环路西侧），再下车换乘专线旅游车，接送车不对号入座，详细信息出发前晚20:00左右导游会具体通知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2025-06-26T12:37:05+08:00</dcterms:created>
  <dcterms:modified xsi:type="dcterms:W3CDTF">2025-06-26T12:37:05+08:00</dcterms:modified>
</cp:coreProperties>
</file>

<file path=docProps/custom.xml><?xml version="1.0" encoding="utf-8"?>
<Properties xmlns="http://schemas.openxmlformats.org/officeDocument/2006/custom-properties" xmlns:vt="http://schemas.openxmlformats.org/officeDocument/2006/docPropsVTypes"/>
</file>