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【跃龙门假期】枸杞岛一地3日游【 铁发】行程单</w:t>
      </w:r>
    </w:p>
    <w:p>
      <w:pPr>
        <w:jc w:val="center"/>
        <w:spacing w:after="100"/>
      </w:pPr>
      <w:r>
        <w:rPr>
          <w:rFonts w:ascii="微软雅黑" w:hAnsi="微软雅黑" w:eastAsia="微软雅黑" w:cs="微软雅黑"/>
          <w:sz w:val="20"/>
          <w:szCs w:val="20"/>
        </w:rPr>
        <w:t xml:space="preserve">龙泉沙滩-山海奇观-无人村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-0211620925911b5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枸杞岛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暑期成人1460元/人
                <w:br/>
                <w:br/>
                1.2米以下儿童：498元/人（只含车位及导服，其余均自理）
                <w:br/>
                1.2-1.49米儿童：598元/人（只含车位及导服、半价船票无座，其余均自理）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枸杞岛位于嵊泗列岛东部，是列岛中仅次于泗礁的第二大岛。这里离舟山和上海都比较近，适合全家暑期度假。来到枸杞岛，可以在沙滩漫步，或者登山观海景、看绝壁礁石；能感受鱼乡风情，还能吃到当地出名的新鲜海鲜。7、8、9月适合来枸杞岛游玩，一般要3天左右，这样不会太赶时间，玩得比较舒服。第一天可以玩沙滩、出海钓鱼、爬“小西天”看日落、四处逛逛感受渔家风情；第二天可以去枸杞岛对面的嵊山岛看东崖绝壁看海上日出。也可以去“山海奇观”看海上牧场和金色沙滩。
                <w:br/>
                  大王村的沙滩，沙质细腻、水比较清澈，海边有礁石，如果恰巧碰到退潮，幸运的话可以抓螃蟹、海螺等，夏天时可以下水游玩，非常休闲惬意。蓝天碧海，依山而建的渔村及海边的渔港，都是捕捉渔乡风情的好镜头。
                <w:br/>
                  出海捕鱼是岛上的一个常规项目，从大王村附近的码头出发，一艘船可以坐十多人，记得一定要做好防晒措施。除了海捕，你还可以看看贻贝的养殖场。贻贝肉质鲜美，号称“海中鸡蛋”，营养价值较高，在民宿的餐馆里都能吃到，其他的海鲜味道也很棒。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苏州——（嵊泗）——枸杞岛
                <w:br/>
              </w:t>
            </w:r>
          </w:p>
          <w:p>
            <w:pPr>
              <w:pStyle w:val="indent"/>
            </w:pPr>
            <w:r>
              <w:rPr>
                <w:rFonts w:ascii="微软雅黑" w:hAnsi="微软雅黑" w:eastAsia="微软雅黑" w:cs="微软雅黑"/>
                <w:color w:val="000000"/>
                <w:sz w:val="20"/>
                <w:szCs w:val="20"/>
              </w:rPr>
              <w:t xml:space="preserve">
                由于旺季嵊泗枸杞船票紧张会出现：有票登船、有票无座登船、无票无座登船等情况，建议的请谨慎下单！！
                <w:br/>
                <w:br/>
                D1：苏州—枸杞
                <w:br/>
                早晨指定地点搭乘大巴车拼车赴沈家湾码头，乘坐9:00或9:40分的船至枸杞岛，自行前往岛上渔家民宿。
                <w:br/>
                指定时间到达码头；后乘客轮前往枸杞岛（船行约180分钟左右，船班时间以票面时间为准，不指定船班时间）。当踏上枸杞岛的一刹那，时间由此慢了，自由感受海岛的魅力，告别城市的喧嚣，感受纯净的空气和温煦的阳光，夜晚可自由漫步在枸杞岛上感受夜晚海岛的另一份静谧。下午赠送游览【大王沙滩】都说嵊泗的海是浊绿，东极岛的海是蓝中混着一点绿。那枸杞岛的海，就真的可以用“蔚蓝”来形容。令人惊喜沙质，近海处的沙质非常细腻，已经接近泰国普吉岛的水准。细软的沙滩，层层的海浪，草帽搭上连衣裙，把浙东过成了东南亚。沙质比较绵密，比较适合游玩，天气好还可以直接在海里游泳哦。
                <w:br/>
                友情提示：为了您的人身安全，请勿下海游泳！
                <w:br/>
                交通：汽车+轮船
                <w:br/>
                到达城市：枸杞岛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特色民宿2~3人间（不含空调。不含早）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枸杞岛
                <w:br/>
              </w:t>
            </w:r>
          </w:p>
          <w:p>
            <w:pPr>
              <w:pStyle w:val="indent"/>
            </w:pPr>
            <w:r>
              <w:rPr>
                <w:rFonts w:ascii="微软雅黑" w:hAnsi="微软雅黑" w:eastAsia="微软雅黑" w:cs="微软雅黑"/>
                <w:color w:val="000000"/>
                <w:sz w:val="20"/>
                <w:szCs w:val="20"/>
              </w:rPr>
              <w:t xml:space="preserve">
                D2：枸杞岛
                <w:br/>
                上午赠送游览【山海奇观】山海奇观有一面迎风瀚海的巨碑，是岁月的馈赠也是时光的见证，刻录了海岛风华一角。在这里能看到大海、礁石，美景尽收眼底，也能看到完整的海上牧场，还有“八月饮品店”的黄色网红墙，拍照打卡很出彩。
                <w:br/>
                下午赠送游览【海上牧场】这里的海水清澈，蓝天碧波，水天相连，养殖贻贝的白色浮子在阳光照耀下闪烁着点点银光。渔舟在碧波荡漾中穿梭，构成了一幅美丽的海上牧场图。最适合观赏最美日落晚霞。
                <w:br/>
                <w:br/>
                推荐游玩：（自由选择游玩，费用自理）
                <w:br/>
                可自由选择早起【东崖绝壁】观日出，东崖绝壁在嵊山岛最东端，也是舟山群岛的最东端，高达数十米，连绵数千米，直伸入海。东崖绝壁以崖险、壁陡、石奇而闻名天下，现为一级景源。崖顶又是观日出、揽海景的最佳点。
                <w:br/>
                可自由选择探秘【无人村】枸杞岛岛上有一座小渔村，当地人称"后头湾"，因现已无人居住，已是一处荒芜的小渔村，所以又被称为"无人村"。很多人都很好奇，纷纷对这一被称为"绿野仙踪"的神秘之地心驰神往，或拍照为猎奇，或只为看看心中的精灵之城。荒凉的无人之境被爬山虎霸占，从墙脚到屋顶，包裹着上个世纪的繁盛。
                <w:br/>
                可自由选择【西洋湾】赏日落，西洋湾位于嵊山镇西北面，北纬30°44′，东经122°48′，濒临东海洋，以黄蜡咀为轴心，左右两个海湾，西面是“百年渔港”箱子岙，东边连接“绿野仙踪”后头湾，因此得名"西洋湾。
                <w:br/>
                到达城市：枸杞岛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特色民宿2~3人间（不含空调。不含早）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枸杞-温馨的家
                <w:br/>
              </w:t>
            </w:r>
          </w:p>
          <w:p>
            <w:pPr>
              <w:pStyle w:val="indent"/>
            </w:pPr>
            <w:r>
              <w:rPr>
                <w:rFonts w:ascii="微软雅黑" w:hAnsi="微软雅黑" w:eastAsia="微软雅黑" w:cs="微软雅黑"/>
                <w:color w:val="000000"/>
                <w:sz w:val="20"/>
                <w:szCs w:val="20"/>
              </w:rPr>
              <w:t xml:space="preserve">
                D3：枸杞—苏州
                <w:br/>
                可选择睡到自然醒，逛逛人间烟火的市场，感受下鲜货生猛的海鲜，如果看到想买的在和店家砍砍价带上最鲜美的海鲜。最后一次感受这座渔岛气息，留下开心的记忆，整装出发，期待着日后的再见，适时乘轮船返回沈家湾，结束这段旅程。
                <w:br/>
                特别提醒：因枸杞船票需提前出票，报名请提供准确的客人名，一旦出票，取消全损！由于船舱座位有限，同车客人可能会因为报名时间差异，导致船票时问不同，敬请了解！
                <w:br/>
                交通：轮船+汽车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2、船票：沈家湾至枸杞往返船票；
                <w:br/>
                3、住宿：特色民宿2-3人间或同级（不含空调10元/人/晚，交空调送2早）；
                <w:br/>
                4、门票：自理（赠送不去不退！）
                <w:br/>
                5、导游：导游或我社工作人员陪同取票服务10元/人/晚;（不足十人，司机送到码头 ，枸杞码头接）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br/>
                4、不含空调、不含早餐、不含洗漱用品。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1、此团天天班铁发！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3、其他：枸杞民宿：补房差580元/人，只补不退！只补不退！岛上洗簌用品可能不齐全，建议客人自备！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7、渔家乐或海钓活动根据实际情况安排，不接受指定敬请谅解！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w:br/>
                7、苏州地区出发（集中点）：苏州市体育中心体育场（西环路西侧）
                <w:br/>
                <w:br/>
                8、苏州至沈家湾码头回程因散客采用拼车的方式，如与别的团队船班出发或到达时间相差较长，游客需在码头耐心等候2-3小时左右，并自行解决餐食，还请配合。
                <w:br/>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出发前6日至4日内退团，旅行社收取原旅游费用(门市价)的40%损失费；出发前3日至1日内退团，旅行社收取原旅游费用（门市价）的60%损失费；出发当天迟到及未参团的，旅行社收取原旅游费用（门市价）的80%损失费。
                <w:br/>
                改期说明：1、船票：需收取船票退票损失。2、住宿：出发前6日至4日内改期，需额外收取住宿费的20%损失费；出发前3日至1日内改期，需额外收取住宿费的40%损失费；出发当天改期，旅行社收取住宿费的100%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2025-06-14T05:10:26+08:00</dcterms:created>
  <dcterms:modified xsi:type="dcterms:W3CDTF">2025-06-14T05:10:26+08:00</dcterms:modified>
</cp:coreProperties>
</file>

<file path=docProps/custom.xml><?xml version="1.0" encoding="utf-8"?>
<Properties xmlns="http://schemas.openxmlformats.org/officeDocument/2006/custom-properties" xmlns:vt="http://schemas.openxmlformats.org/officeDocument/2006/docPropsVTypes"/>
</file>