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普陀山二日S2582219221503911行程单</w:t>
      </w:r>
    </w:p>
    <w:p>
      <w:pPr>
        <w:jc w:val="center"/>
        <w:spacing w:after="100"/>
      </w:pPr>
      <w:r>
        <w:rPr>
          <w:rFonts w:ascii="微软雅黑" w:hAnsi="微软雅黑" w:eastAsia="微软雅黑" w:cs="微软雅黑"/>
          <w:sz w:val="20"/>
          <w:szCs w:val="20"/>
        </w:rPr>
        <w:t xml:space="preserve">【海天佛国·祈福之旅】普济寺+法雨寺+佛顶山+紫竹林+南海观音二日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L11593P431106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1、入住普陀山，游遍三大寺，四种住宿标准可选 
                <w:br/>
                <w:br/>
                <w:br/>
                2、最经典的普陀线路，开启你的祈福还愿之旅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苏州——普陀山
                <w:br/>
              </w:t>
            </w:r>
          </w:p>
          <w:p>
            <w:pPr>
              <w:pStyle w:val="indent"/>
            </w:pPr>
            <w:r>
              <w:rPr>
                <w:rFonts w:ascii="微软雅黑" w:hAnsi="微软雅黑" w:eastAsia="微软雅黑" w:cs="微软雅黑"/>
                <w:color w:val="000000"/>
                <w:sz w:val="20"/>
                <w:szCs w:val="20"/>
              </w:rPr>
              <w:t xml:space="preserve">
                	早上指定时间地点出发，途径舟山跨海连岛大桥车至朱家尖船（船行时间约15分钟），赴观音圣地海天佛国-普陀山（含正山门票），游览普陀山风水宝地（观音自在院/南天门景区）（游览30分钟），游最早供观音之地--【紫竹林景区】（自理5元/人游览1小时）：紫竹禅院、不肯去观音院、潮音洞；瞻仰33米高的【南海观音铜像】（自理6元/人游览1小时），自由活动结束后入住宾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普通渔家（2-4人间）、精品客栈（2-3人间）、商务酒店、当地四星（含早）</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普陀山——苏州
                <w:br/>
              </w:t>
            </w:r>
          </w:p>
          <w:p>
            <w:pPr>
              <w:pStyle w:val="indent"/>
            </w:pPr>
            <w:r>
              <w:rPr>
                <w:rFonts w:ascii="微软雅黑" w:hAnsi="微软雅黑" w:eastAsia="微软雅黑" w:cs="微软雅黑"/>
                <w:color w:val="000000"/>
                <w:sz w:val="20"/>
                <w:szCs w:val="20"/>
              </w:rPr>
              <w:t xml:space="preserve">
                	早餐后登佛顶山，游览第三大寺庙-【慧济寺】（自理5元/人游览2小时），游览全山最漂亮的寺庙-【法雨寺】（自理5元/人游览1小时）：九龙壁，九龙宝殿，游第一大寺【普济禅寺】（自理5元/人游览1小时）（大圆通殿、文殊殿、普贤殿、地藏殿、莲花池等）后船返朱家尖，下午自由活动特产城，适时结束愉快行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val="1"/>
                <w:bCs w:val="1"/>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r>
      <w:tr>
        <w:trPr/>
        <w:tc>
          <w:tcPr>
            <w:tcW w:w="2500" w:type="dxa"/>
          </w:tcPr>
          <w:p>
            <w:pPr>
              <w:pStyle w:val="center"/>
            </w:pPr>
            <w:r>
              <w:rPr>
                <w:rFonts w:ascii="微软雅黑" w:hAnsi="微软雅黑" w:eastAsia="微软雅黑" w:cs="微软雅黑"/>
                <w:color w:val="000000"/>
                <w:sz w:val="20"/>
                <w:szCs w:val="20"/>
                <w:b w:val="1"/>
                <w:bCs w:val="1"/>
              </w:rPr>
              <w:t xml:space="preserve">太仓市体育馆门口（上海西路7号）</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昆山东新街金鹰国际正南门</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盛泽高速路口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8:00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苏州市体育中心体育场（西环路西侧）</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7:00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常熟方塔公园东门</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05:30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张家港游泳馆门口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05:15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&lt;p&gt;
                <w:br/>
                	1、住宿：普通民居2-4人间，精品客栈2-3人间，豪华客栈2人间，商务酒店2人间，&lt;span&gt;当地四星酒店2人间含早，万呈庄园&lt;span&gt;2人间含早&lt;/span&gt;&lt;/span&gt; 
                <w:br/>
                &lt;/p&gt;
                <w:br/>
                &lt;p&gt;
                <w:br/>
                	2、交通：按实际人数提供往返空调旅游车 、朱家尖至普陀山往返快艇
                <w:br/>
                &lt;/p&gt;
                <w:br/>
                &lt;p&gt;
                <w:br/>
                	3、门票：含景区首道大门票正山门
                <w:br/>
                &lt;/p&gt;
                <w:br/>
                &lt;p&gt;
                <w:br/>
                	4、导游：导游服务
                <w:br/>
                &lt;/p&gt;
                <w:br/>
                &lt;p&gt;
                <w:br/>
                	5、保险：旅行社责任险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&lt;p&gt;
                <w:br/>
                	1、用餐：全程不含餐，用餐均自理（导游可代订，&lt;strong&gt;&lt;span style="color:#E53333;"&gt;早餐10元/人，正餐30元/人/顿&lt;/span&gt;&lt;/strong&gt;）
                <w:br/>
                &lt;/p&gt;
                <w:br/>
                &lt;p&gt;
                <w:br/>
                	2、除景点第一大门票外的二次消费（如：景交、索道、娱乐项目、请香等），请游客自愿选择，旅行社及导游不参与。
                <w:br/>
                &lt;/p&gt;
                <w:br/>
                &lt;p&gt;
                <w:br/>
                	3、请自愿购买旅游人身意外保险
                <w:br/>
                &lt;/p&gt;
                <w:br/>
                &lt;p&gt;
                <w:br/>
                	&lt;strong&gt;&lt;span style="color:#E53333;"&gt;4、香花券自理合计26元/人&lt;/span&gt;&lt;/strong&gt; 
                <w:br/>
                &lt;/p&gt;
                <w:br/>
                &lt;p&gt;
                <w:br/>
                	&lt;strong&gt;&lt;span style="color:#E53333;"&gt;5、岛上交通自理30元/人（3趟用车）&lt;/span&gt;&lt;/strong&gt; 
                <w:br/>
                &lt;/p&gt;
                <w:br/>
                &lt;p&gt;
                <w:br/>
                	&lt;strong&gt;&lt;span style="color:#E53333;"&gt;6、讲解耳麦20元/人（普陀山不允许导游用扩音器讲解）&lt;/span&gt;&lt;/strong&gt; 
                <w:br/>
                &lt;/p&gt;
                <w:br/>
                &lt;p&gt;
                <w:br/>
                	&lt;strong&gt;&lt;span style="color:#E53333;"&gt;7、佛顶山索道单趟40元/人，往返70元/人&lt;/span&gt;&lt;/strong&gt; 
                <w:br/>
                &lt;/p&gt;
                <w:br/>
                &lt;p&gt;
                <w:br/>
                	&lt;strong&gt;&lt;span style="color:#E53333;"&gt;8、普陀山再不提供一次性洗漱用品，请旅客自备&lt;/span&gt;&lt;/strong&gt; 
                <w:br/>
                &lt;/p&gt;
                <w:br/>
                &lt;p&gt;
                <w:br/>
                	&lt;strong&gt;&lt;span style="color:#E53333;"&gt;&lt;/span&gt;&lt;/strong&gt; 
                <w:br/>
                &lt;/p&gt;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&lt;p&gt;
                <w:br/>
                	《补充条款》是旅游产品不可分割的一部分，游客朋友在报名前必须仔细阅读本公司补充条款；游客报名参加本公司旅游产品视为已阅读并遵守《补充条款》内相关约定；
                <w:br/>
                &lt;/p&gt;
                <w:br/>
                &lt;p&gt;
                <w:br/>
                	【补充说明一】：
                <w:br/>
                &lt;/p&gt;
                <w:br/>
                &lt;p&gt;
                <w:br/>
                	1、以上线路为散客拼团，由“浙江海都国际旅行社有限公司”承接操作；住宿宾馆非挂牌！
                <w:br/>
                &lt;/p&gt;
                <w:br/>
                &lt;p&gt;
                <w:br/>
                	2、报名后请索取《出团通知书》，请仔细阅读，如有疑问请咨询报名旅行社，出游当天务必按照《出团通知书》所规定的时间、地点乘车。
                <w:br/>
                &lt;/p&gt;
                <w:br/>
                &lt;p&gt;
                <w:br/>
                	3、请在报名时提供精准的姓名、电话等联系方式，导游会于出团前一日20：00前短信及电话联系您，如未及时得到联系，请咨询报名旅行社。
                <w:br/>
                &lt;/p&gt;
                <w:br/>
                &lt;p&gt;
                <w:br/>
                	&lt;strong&gt;&lt;span style="color:#E53333;"&gt;&lt;span style="color:#E53333;"&gt;4、游客因故单方面取消出行,需按以下标准进行违约赔偿：&lt;/span&gt;&lt;span style="color:#E53333;background-color:#FFFFFF;"&gt;出发前3天收取商务酒店/当地四星住宿损失（按照单房差的50%承担），出发前2天收取旅游大巴车空位费150元/人+商务酒店/当地四星住宿损失（按照单房差的60%承担）；1天之内取消收取旅游大巴车空位费230元/人+住宿损失（按照单房差的80%承担）；出发当天旅游总费用不予退还。&lt;/span&gt;&lt;/span&gt;&lt;/strong&gt;&lt;span&gt;&lt;strong&gt;&lt;span style="color:#E53333;"&gt;&lt;/span&gt;&lt;/strong&gt;&lt;/span&gt; 
                <w:br/>
                &lt;/p&gt;
                <w:br/>
                &lt;p&gt;
                <w:br/>
                	5、此散客班线路，游客回程需抵苏州体育中心之后，我司统一安排回程班车：
                <w:br/>
                &lt;/p&gt;
                <w:br/>
                &lt;p&gt;
                <w:br/>
                	回程班车时间：
                <w:br/>
                &lt;/p&gt;
                <w:br/>
                &lt;p&gt;
                <w:br/>
                	晚上6：30、7：30、8:30，如遇要求提前送回不在我社考虑范围，敬请游客谅解及配合，谢谢！！
                <w:br/>
                &lt;/p&gt;
                <w:br/>
                &lt;p&gt;
                <w:br/>
                	6、周边地区上车点均需乘坐区间接送车，需统一接至苏州集中点，苏州市体育中心体育场（西环路西侧），再下车换乘专线旅游车，接送车不对号入座，详细信息出发前晚20:00左右导游会具体通知。
                <w:br/>
                &lt;/p&gt;
                <w:br/>
                &lt;p&gt;
                <w:br/>
                	7、苏州地区出发（集中点）：苏州市华东装饰城3号门。
                <w:br/>
                &lt;/p&gt;
                <w:br/>
                &lt;p&gt;
                <w:br/>
                	二、退赔规则
                <w:br/>
                &lt;/p&gt;
                <w:br/>
                &lt;p&gt;
                <w:br/>
                	1、旅游者在行程中、未经旅行社同意，自行离队或放弃旅游景点，视为自动放弃，费用不退；
                <w:br/>
                &lt;/p&gt;
                <w:br/>
                &lt;p&gt;
                <w:br/>
                	2、持有景区认可的特殊证件，可享受景区优惠的游客，旅行社按成本价退还门票差额；由于大部分景区给予本旅行社团队免票或团队票价低于景区半票价格，故部分景区持特殊证件无差额可退。
                <w:br/>
                &lt;/p&gt;
                <w:br/>
                &lt;p&gt;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&lt;/p&gt;
                <w:br/>
                &lt;p&gt;
                <w:br/>
                	4、如遇堵车情况或其他游客原因造成时间耽搁不在赔付范围里面；敬请游客谅解及配合，谢谢！
                <w:br/>
                &lt;/p&gt;
                <w:br/>
                &lt;p&gt;
                <w:br/>
                	5、赠送项目不参加视为游客自动放弃自身权益，旅行社无差价退还。
                <w:br/>
                &lt;/p&gt;
                <w:br/>
                &lt;p&gt;
                <w:br/>
                	三、质量投诉
                <w:br/>
                &lt;/p&gt;
                <w:br/>
                &lt;p&gt;
                <w:br/>
                	1、旅游结束前请如实填写《意见反馈表》，此单将成为游客投诉的主要依据，由游客和导游签字，对没有填写或回程后提出与意见表相冲突的意见和投诉，我社将以意见反馈表为准，有权不予以处理；
                <w:br/>
                &lt;/p&gt;
                <w:br/>
                &lt;p&gt;
                <w:br/>
                	2、游客不得以任何理由拒绝上车，或从事严重影响其他旅游者权益的活动，且不听劝阻，不能制止的，旅行社可以解除合同，做自动离团处理，产生其他一切后果游客自负；
                <w:br/>
                &lt;/p&gt;
                <w:br/>
                &lt;p&gt;
                <w:br/>
                	3、游客在外如有投诉，请立即拨打出团通知书上的应急电话，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&lt;/p&gt;
                <w:br/>
                &lt;p&gt;
                <w:br/>
                	四、其它约定
                <w:br/>
                &lt;/p&gt;
                <w:br/>
                &lt;p&gt;
                <w:br/>
                	1、请游客根据自身身体状况选择旅游线路，游客必须保证自身身体健康良好的前提下，参加旅行社安排的旅游行程，不得欺骗隐瞒，若因游客身体不适而发生任何意外，旅行社不承担责任；
                <w:br/>
                &lt;/p&gt;
                <w:br/>
                &lt;p&gt;
                <w:br/>
                	2、可依据《道路旅客运输规定》的有关规定，儿童需要占座，如有违规本社有权拒绝此儿童参加本次旅游活动，产生一切后果和损失由该游客自行承担；
                <w:br/>
                &lt;/p&gt;
                <w:br/>
                &lt;p&gt;
                <w:br/>
                	3、旅行社不推荐游客参加人身安全不确定的活动，游客擅自行动产生不良后果，旅行社不承担责任；
                <w:br/>
                &lt;/p&gt;
                <w:br/>
                &lt;p&gt;
                <w:br/>
                	4、在旅游过程当中游客应保管好随身携带的财物，保管不妥引起遗失及损坏，导游只负责协助帮忙寻找，但不承担责任；
                <w:br/>
                &lt;/p&gt;
                <w:br/>
                &lt;p&gt;
                <w:br/>
                	&lt;br /&gt;
                <w:br/>
                &lt;/p&gt;
                <w:br/>
                &lt;p&gt;
                <w:br/>
                	【补充说明二】：
                <w:br/>
                &lt;/p&gt;
                <w:br/>
                &lt;p&gt;
                <w:br/>
                	特殊人群限制
                <w:br/>
                &lt;/p&gt;
                <w:br/>
                &lt;p&gt;
                <w:br/>
                	出于安全考虑，本产品不接受孕妇预订，敬请谅解
                <w:br/>
                &lt;/p&gt;
                <w:br/>
                &lt;p&gt;
                <w:br/>
                	1.为了确保旅游顺利出行，防止旅途中发生人身意外伤害事故，请旅游者在出行前做一次必要的身体检查，如存在下列情况，因服务能力所限无法接待：
                <w:br/>
                &lt;/p&gt;
                <w:br/>
                &lt;p&gt;
                <w:br/>
                	（1）传染性疾病患者，如传染性肝炎、活动期肺结核、伤寒等传染病人；
                <w:br/>
                &lt;/p&gt;
                <w:br/>
                &lt;p&gt;
                <w:br/>
                	（2）心血管疾病患者，如严重高血压、心功能不全、心肌缺氧、心肌梗塞等病人；
                <w:br/>
                &lt;/p&gt;
                <w:br/>
                &lt;p&gt;
                <w:br/>
                	（3）脑血管疾病患者，如脑栓塞、脑出血、脑肿瘤等病人；
                <w:br/>
                &lt;/p&gt;
                <w:br/>
                &lt;p&gt;
                <w:br/>
                	（4）呼吸系统疾病患者，如肺气肿、肺心病等病人；
                <w:br/>
                &lt;/p&gt;
                <w:br/>
                &lt;p&gt;
                <w:br/>
                	（5）精神病患者，如癫痫及各种精神病人；
                <w:br/>
                &lt;/p&gt;
                <w:br/>
                &lt;p&gt;
                <w:br/>
                	（6）严重贫血病患者，如血红蛋白量水平在50克/升以下的病人；
                <w:br/>
                &lt;/p&gt;
                <w:br/>
                &lt;p&gt;
                <w:br/>
                	（7）大中型手术的恢复期病患者；
                <w:br/>
                &lt;/p&gt;
                <w:br/>
                &lt;p&gt;
                <w:br/>
                	（8）孕妇及行动不便者。
                <w:br/>
                &lt;/p&gt;
                <w:br/>
                &lt;p&gt;
                <w:br/>
                	· 老年人
                <w:br/>
                &lt;/p&gt;
                <w:br/>
                &lt;p&gt;
                <w:br/>
                	1. 70周岁以上老年人预订出游，须与报名社签订《健康证明》并有家属或朋友（因服务能力所限无法接待及限制接待的人除外）陪同方可出游。
                <w:br/>
                &lt;/p&gt;
                <w:br/>
                &lt;p&gt;
                <w:br/>
                	2. 因服务能力所限，无法接待80周岁以上的旅游者报名出游，敬请谅解。
                <w:br/>
                &lt;/p&gt;
                <w:br/>
                &lt;p&gt;
                <w:br/>
                	未成年人
                <w:br/>
                &lt;/p&gt;
                <w:br/>
                &lt;p&gt;
                <w:br/>
                	1.未满18周岁的旅游者请由家属（因服务能力所限无法接待及限制接待的人除外）陪同参团。
                <w:br/>
                &lt;/p&gt;
                <w:br/>
                &lt;p&gt;
                <w:br/>
                	2.因服务能力所限，无法接待18周岁以下旅游者单独报名出游，敬请谅解。
                <w:br/>
                &lt;/p&gt;
                <w:br/>
                &lt;p&gt;
                <w:br/>
                	&lt;br /&gt;
                <w:br/>
                &lt;/p&gt;
                <w:br/>
                &lt;p&gt;
                <w:br/>
                	【补充说明三】：
                <w:br/>
                &lt;/p&gt;
                <w:br/>
                &lt;p&gt;
                <w:br/>
                	【财产安全】为了您人身、财产的安全，请您避免在公开场合暴露贵重物品及大量现金。上街时需时刻看管好首饰、相机等随身物品。
                <w:br/>
                &lt;/p&gt;
                <w:br/>
                &lt;p&gt;
                <w:br/>
                	【涉山涉水】游泳、漂流、潜水、滑雪、溜冰、戏雪、冲浪、探险、热气球、高山索道等活动项目，均存在危险。参与前请根据自身条件，并充分参考当地相关部门及其它专业机构的相关公告和建议后量力而行。
                <w:br/>
                &lt;/p&gt;
                <w:br/>
                &lt;p&gt;
                <w:br/>
                	【出行常识】旅游活动（风险性项目）和特殊人群三方面出行前请您仔细阅读, 安全指南及警示。
                <w:br/>
                &lt;/p&gt;
                <w:br/>
                &lt;p&gt;
                <w:br/>
                	普及旅游安全知识及旅游文明公约，使您的旅程顺利圆满完成，请您认真阅读并切实遵守。
                <w:br/>
                &lt;/p&gt;
                <w:br/>
                &lt;p&gt;
                <w:br/>
                	&lt;br /&gt;
                <w:br/>
                &lt;/p&gt;
                <w:br/>
                &lt;p&gt;
                <w:br/>
                	本人已详细阅读以上条款，清楚并同意以上的约定！
                <w:br/>
                &lt;/p&gt;
                <w:br/>
                &lt;p&gt;
                <w:br/>
                	&lt;br /&gt;
                <w:br/>
                &lt;/p&gt;
                <w:br/>
                &lt;p&gt;
                <w:br/>
                	游客或游客代表签名：
                <w:br/>
                &lt;/p&gt;
                <w:br/>
                &lt;p&gt;
                <w:br/>
                	签署日期：
                <w:br/>
                &lt;/p&gt;
                <w:br/>
                &lt;p&gt;
                <w:br/>
                	&lt;br /&gt;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&lt;p&gt;
                <w:br/>
                	&lt;strong&gt;&lt;span style="line-height:20px;color:#009900;"&gt;涉及多方拼车，座位号仅供参考，实际以导游通知为准，如有微调，敬请谅解！&lt;/span&gt;&lt;/strong&gt; 
                <w:br/>
                &lt;/p&gt;
                <w:br/>
                &lt;p&gt;
                <w:br/>
                	&lt;strong&gt;&lt;span style="line-height:20px;color:#009900;"&gt;涉及多方拼车，座位号仅供参考，实际以导游通知为准，如有微调，敬请谅解！&lt;/span&gt;&lt;/strong&gt; 
                <w:br/>
                &lt;/p&gt;
                <w:br/>
                &lt;p&gt;
                <w:br/>
                	&lt;strong&gt;&lt;span style="line-height:20px;color:#009900;"&gt;涉及多方拼车，座位号仅供参考，实际以导游通知为准，如有微调，敬请谅解！&lt;/span&gt;&lt;/strong&gt; 
                <w:br/>
                &lt;/p&gt;
                <w:br/>
                &lt;p&gt;
                <w:br/>
                	1、此班满10成人开班，&lt;span style="background-color:#FFFFFF;"&gt;如遇人数不满，我社提前2天通知延期或改换其他开班线路！&lt;/span&gt; 
                <w:br/>
                &lt;/p&gt;
                <w:br/>
                &lt;p&gt;
                <w:br/>
                	2、由于旅行社组织的是散客拼团线路，未成年人须有成人陪伴出游，残疾人、老年人、行动不便者建议有家人朋友照顾同行，体弱多病及孕妇不建议参团，否则由此造成的不便或问题，我社不承担责任
                <w:br/>
                &lt;/p&gt;
                <w:br/>
                &lt;p&gt;
                <w:br/>
                	3、2016年6月12日开始，去往普陀山必须必须必须携带有效证件（身份证、护照、老年证、户口本等），实行水路旅客运输实名制。请各位在报名时提高身份证号！！！谢谢配合！！如遇岛上交通管制，未发生岛上公交车费，本社不予退款。
                <w:br/>
                &lt;/p&gt;
                <w:br/>
                &lt;p&gt;
                <w:br/>
                	4、本社不再推荐其他自费景点，如有客人自身要求增加，请配合签名证明
                <w:br/>
                &lt;/p&gt;
                <w:br/>
                &lt;p&gt;
                <w:br/>
                	5、此线路为散客班综合报价，住宿宾馆需登记，烦请带好身份证出游
                <w:br/>
                &lt;/p&gt;
                <w:br/>
                &lt;p&gt;
                <w:br/>
                	&lt;strong&gt;&lt;span style="color:#E53333;"&gt;6、&lt;/span&gt;&lt;/strong&gt;&lt;strong&gt;&lt;strong&gt;&lt;strong&gt;&lt;strong&gt;&lt;strong&gt;&lt;strong&gt;&lt;strong&gt;&lt;strong&gt;&lt;strong&gt;&lt;strong&gt;&lt;strong&gt;&lt;strong&gt;&lt;strong&gt;&lt;strong&gt;&lt;strong&gt;&lt;strong&gt;&lt;strong&gt;&lt;strong&gt;&lt;strong&gt;&lt;strong&gt;&lt;span style="color:#009900;"&gt;如出现单男单女,如无人拼房则自补房差（8月）&lt;/span&gt;&lt;/strong&gt;&lt;/strong&gt;&lt;/strong&gt;&lt;/strong&gt;&lt;/strong&gt;&lt;/strong&gt;&lt;/strong&gt;&lt;/strong&gt;&lt;/strong&gt;&lt;/strong&gt;&lt;/strong&gt;&lt;/strong&gt;&lt;/strong&gt;&lt;/strong&gt;&lt;/strong&gt;&lt;/strong&gt;&lt;/strong&gt;&lt;/strong&gt;&lt;/strong&gt;&lt;/strong&gt; 
                <w:br/>
                &lt;/p&gt;
                <w:br/>
                &lt;p&gt;
                <w:br/>
                	&lt;strong&gt;&lt;strong&gt;&lt;span style="color:#009900;"&gt;普通渔家周日到周四补100元/床，周五补120元/床，周六补160元/床&lt;/span&gt;&lt;/strong&gt;&lt;/strong&gt; 
                <w:br/>
                &lt;/p&gt;
                <w:br/>
                &lt;p&gt;
                <w:br/>
                	&lt;strong&gt;&lt;strong&gt;&lt;span style="color:#E53333;"&gt;&lt;strong&gt;&lt;span style="color:#009900;"&gt;&lt;span style="color:#009900;"&gt;精品渔家&lt;/span&gt;&lt;strong&gt;&lt;strong&gt;&lt;strong&gt;&lt;strong&gt;&lt;strong&gt;&lt;strong&gt;&lt;span style="color:#009900;"&gt;周日到周四补120元/床，周五补140元/床，周六补180元/床&lt;/span&gt;&lt;/strong&gt;&lt;/strong&gt;&lt;/strong&gt;&lt;/strong&gt;&lt;/strong&gt;&lt;/strong&gt;&lt;/span&gt;&lt;/strong&gt;&lt;/span&gt;&lt;/strong&gt;&lt;/strong&gt; 
                <w:br/>
                &lt;/p&gt;
                <w:br/>
                &lt;p&gt;
                <w:br/>
                	&lt;strong&gt;&lt;strong&gt;&lt;span style="color:#E53333;"&gt;&lt;strong&gt;&lt;span style="color:#009900;"&gt;&lt;strong&gt;&lt;strong&gt;&lt;strong&gt;&lt;strong&gt;&lt;span style="color:#009900;"&gt;豪华客栈&lt;/span&gt;&lt;strong&gt;&lt;strong&gt;&lt;span style="color:#009900;"&gt;周日到周四补150元/床，周五补170元/床，周六补250元/床&lt;/span&gt;&lt;/strong&gt;&lt;/strong&gt;&lt;/strong&gt;&lt;/strong&gt;&lt;/strong&gt;&lt;/strong&gt;&lt;/span&gt;&lt;/strong&gt;&lt;/span&gt;&lt;/strong&gt;&lt;/strong&gt; 
                <w:br/>
                &lt;/p&gt;
                <w:br/>
                &lt;p&gt;
                <w:br/>
                	&lt;strong&gt;&lt;span style="color:#E53333;"&gt;&lt;strong&gt;&lt;span style="color:#009900;"&gt;&lt;span style="color:#009900;"&gt;商务酒店&lt;/span&gt;&lt;strong&gt;&lt;strong&gt;&lt;strong&gt;&lt;strong&gt;&lt;strong&gt;&lt;strong&gt;&lt;span style="color:#009900;"&gt;周日到周四补200元/床，周五补250元/床，周六补350元/床&lt;/span&gt;&lt;/strong&gt;&lt;/strong&gt;&lt;/strong&gt;&lt;/strong&gt;&lt;/strong&gt;&lt;/strong&gt;&lt;/span&gt;&lt;/strong&gt;&lt;/span&gt;&lt;/strong&gt; 
                <w:br/>
                &lt;/p&gt;
                <w:br/>
                &lt;p&gt;
                <w:br/>
                	&lt;strong&gt;&lt;span style="color:#E53333;"&gt;&lt;strong&gt;&lt;span style="color:#009900;"&gt;&lt;span style="color:#009900;"&gt;当地四星酒店&lt;/span&gt;&lt;strong&gt;&lt;strong&gt;&lt;span style="color:#009900;"&gt;周日到周四补230元/床，周五补280元/床，周六补380元/床&lt;/span&gt;&lt;/strong&gt;&lt;/strong&gt;&lt;/span&gt;&lt;/strong&gt;&lt;/span&gt;&lt;/strong&gt; 
                <w:br/>
                &lt;/p&gt;
                <w:br/>
                &lt;p&gt;
                <w:br/>
                	&lt;strong&gt;&lt;span style="color:#E53333;"&gt;&lt;strong&gt;&lt;span style="color:#009900;"&gt;&lt;strong&gt;&lt;strong&gt;&lt;strong&gt;&lt;strong&gt;&lt;span style="color:#009900;"&gt;万呈庄园&lt;/span&gt;&lt;strong&gt;&lt;strong&gt;&lt;span style="color:#009900;"&gt;周日到周四补320元/床，周五补380元/床，周六补420元/床&lt;/span&gt;&lt;/strong&gt;&lt;/strong&gt;&lt;/strong&gt;&lt;/strong&gt;&lt;/strong&gt;&lt;/strong&gt;&lt;/span&gt;&lt;/strong&gt;&lt;/span&gt;&lt;/strong&gt; 
                <w:br/>
                &lt;/p&gt;
                <w:br/>
                &lt;p&gt;
                <w:br/>
                	&lt;br /&gt;
                <w:br/>
                &lt;/p&gt;
                <w:br/>
                &lt;p&gt;
                <w:br/>
                	&lt;br /&gt;
                <w:br/>
                &lt;/p&gt;
                <w:br/>
                &lt;p&gt;
                <w:br/>
                	&lt;strong&gt;&lt;strong&gt;&lt;strong&gt;&lt;strong&gt;&lt;strong&gt;&lt;strong&gt;&lt;strong&gt;&lt;strong&gt;&lt;strong&gt;&lt;strong&gt;&lt;strong&gt;&lt;strong&gt;&lt;strong&gt;&lt;strong&gt;&lt;strong&gt;&lt;strong&gt;&lt;strong&gt;&lt;strong&gt;&lt;strong&gt;&lt;strong&gt;&lt;span style="color:#9933E5;"&gt;如出现单男单女,如无人拼房则自补房差（9月）&lt;/span&gt;&lt;/strong&gt;&lt;/strong&gt;&lt;/strong&gt;&lt;/strong&gt;&lt;/strong&gt;&lt;/strong&gt;&lt;/strong&gt;&lt;/strong&gt;&lt;/strong&gt;&lt;/strong&gt;&lt;/strong&gt;&lt;/strong&gt;&lt;/strong&gt;&lt;/strong&gt;&lt;/strong&gt;&lt;/strong&gt;&lt;/strong&gt;&lt;/strong&gt;&lt;/strong&gt;&lt;/strong&gt;
                <w:br/>
                &lt;/p&gt;
                <w:br/>
                &lt;p&gt;
                <w:br/>
                	&lt;strong&gt;&lt;strong&gt;&lt;span style="color:#9933E5;"&gt;普通渔家周日到周四补80元/床，周五补100元/床，周六补130元/床&lt;/span&gt;&lt;/strong&gt;&lt;/strong&gt;
                <w:br/>
                &lt;/p&gt;
                <w:br/>
                &lt;p&gt;
                <w:br/>
                	&lt;strong&gt;&lt;strong&gt;&lt;span style="color:#E53333;"&gt;&lt;strong&gt;&lt;span style="color:#009900;"&gt;&lt;span style="color:#9933E5;"&gt;精品渔家&lt;/span&gt;&lt;strong&gt;&lt;strong&gt;&lt;strong&gt;&lt;strong&gt;&lt;strong&gt;&lt;strong&gt;&lt;span style="color:#9933E5;"&gt;周日到周四补100元/床，周五补120元/床，周六补150元/床&lt;/span&gt;&lt;/strong&gt;&lt;/strong&gt;&lt;/strong&gt;&lt;/strong&gt;&lt;/strong&gt;&lt;/strong&gt;&lt;/span&gt;&lt;/strong&gt;&lt;/span&gt;&lt;/strong&gt;&lt;/strong&gt;
                <w:br/>
                &lt;/p&gt;
                <w:br/>
                &lt;p&gt;
                <w:br/>
                	&lt;strong&gt;&lt;strong&gt;&lt;span style="color:#E53333;"&gt;&lt;strong&gt;&lt;span style="color:#009900;"&gt;&lt;strong&gt;&lt;strong&gt;&lt;strong&gt;&lt;strong&gt;&lt;span style="color:#9933E5;"&gt;豪华客栈&lt;/span&gt;&lt;strong&gt;&lt;strong&gt;&lt;span style="color:#9933E5;"&gt;周日到周四补120元/床，周五补150元/床，周六补180元/床&lt;/span&gt;&lt;/strong&gt;&lt;/strong&gt;&lt;/strong&gt;&lt;/strong&gt;&lt;/strong&gt;&lt;/strong&gt;&lt;/span&gt;&lt;/strong&gt;&lt;/span&gt;&lt;/strong&gt;&lt;/strong&gt;
                <w:br/>
                &lt;/p&gt;
                <w:br/>
                &lt;p&gt;
                <w:br/>
                	&lt;strong&gt;&lt;span style="color:#E53333;"&gt;&lt;strong&gt;&lt;span style="color:#009900;"&gt;&lt;span style="color:#9933E5;"&gt;商务酒店&lt;/span&gt;&lt;strong&gt;&lt;strong&gt;&lt;strong&gt;&lt;strong&gt;&lt;strong&gt;&lt;strong&gt;&lt;span style="color:#9933E5;"&gt;周日到周四补180元/床，周五补200元/床，周六补280元/床&lt;/span&gt;&lt;/strong&gt;&lt;/strong&gt;&lt;/strong&gt;&lt;/strong&gt;&lt;/strong&gt;&lt;/strong&gt;&lt;/span&gt;&lt;/strong&gt;&lt;/span&gt;&lt;/strong&gt;
                <w:br/>
                &lt;/p&gt;
                <w:br/>
                &lt;p&gt;
                <w:br/>
                	&lt;strong&gt;&lt;span style="color:#E53333;"&gt;&lt;strong&gt;&lt;span style="color:#009900;"&gt;&lt;span style="color:#9933E5;"&gt;当地四星酒店&lt;/span&gt;&lt;strong&gt;&lt;strong&gt;&lt;span style="color:#9933E5;"&gt;周日到周四补200元/床，周五补230元/床，周六补300元/床&lt;/span&gt;&lt;/strong&gt;&lt;/strong&gt;&lt;/span&gt;&lt;/strong&gt;&lt;/span&gt;&lt;/strong&gt;
                <w:br/>
                &lt;/p&gt;
                <w:br/>
                &lt;p&gt;
                <w:br/>
                	&lt;strong&gt;&lt;span style="color:#E53333;"&gt;&lt;strong&gt;&lt;span style="color:#009900;"&gt;&lt;strong&gt;&lt;strong&gt;&lt;strong&gt;&lt;strong&gt;&lt;span style="color:#9933E5;"&gt;万呈庄园&lt;/span&gt;&lt;strong&gt;&lt;strong&gt;&lt;span style="color:#9933E5;"&gt;周日到周四补280元/床，周五补360元/床，周六补400元/床&lt;/span&gt;&lt;/strong&gt;&lt;/strong&gt;&lt;/strong&gt;&lt;/strong&gt;&lt;/strong&gt;&lt;/strong&gt;&lt;/span&gt;&lt;/strong&gt;&lt;/span&gt;&lt;/strong&gt;
                <w:br/>
                &lt;/p&gt;
                <w:br/>
                &lt;p&gt;
                <w:br/>
                	&lt;br /&gt;
                <w:br/>
                &lt;/p&gt;
                <w:br/>
                &lt;p&gt;
                <w:br/>
                	&lt;strong&gt;&lt;span style="color:#E53333;"&gt;7、&lt;/span&gt;&lt;/strong&gt;&lt;strong&gt;&lt;span style="color:#E53333;"&gt;普陀山客人若岛上离团自由活动，需要额外支付45元/人离团费！&lt;/span&gt;&lt;/strong&gt; 
                <w:br/>
                &lt;/p&gt;
                <w:br/>
                &lt;p&gt;
                <w:br/>
                	&lt;strong&gt;&lt;span style="color:#E53333;"&gt;8、&lt;/span&gt;&lt;/strong&gt;&lt;strong&gt;&lt;span style="color:#E53333;"&gt;&lt;span style="background-color:#FFFFFF;"&gt;因车辆抛锚等问题造成的游览时间耽搁（堵车等不可抗力的时间耽搁不在赔付范围之内），将根据《旅行社赔偿标准》的有关规定，超过1小时以上的部分按每小时10元/人的标准赔付；行程中如发生纠纷，应双方平等协商解决或返苏后向有关部门申请调解；调解不成的可直接向法院提起诉讼；旅游者以拒绝登车等行为拖延行程的，即视为罢游违约。&lt;/span&gt;&lt;/span&gt;&lt;/strong&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&lt;p&gt;
                <w:br/>
                	1、普陀山正山门凭本人有效身份证，享受60周岁现退普陀山大门票半票，70周岁现退普陀山大门票全票
                <w:br/>
                &lt;/p&gt;
                <w:br/>
                &lt;p&gt;
                <w:br/>
                	2、普陀山 1.1米以下儿童免票， 1.1米-1.4米儿童半票 船票 1.1米以下儿童免票， 1.1米-1.4米儿童半票32元往返，1.4米以上同成人60元往返 岛交30元 （此为参考价以实际出票为准）
                <w:br/>
                &lt;/p&gt;
                <w:br/>
                &lt;p&gt;
                <w:br/>
                	3、如遇人力不可抗拒因素（如政府活动、天气等）造成无法游玩或自动放弃游览行程内赠送和已含景点不再进行任何退款和补偿
                <w:br/>
                &lt;/p&gt;
                <w:br/>
                &lt;p&gt;
                <w:br/>
                	4、如遇岛上交通管制，未发生岛上公交车费，本社不予退款。
                <w:br/>
                &lt;/p&gt;
                <w:br/>
                &lt;p&gt;
                <w:br/>
                	5、本社不再推荐其他自费景点，如有客人自身要求增加，请配合签名证明
                <w:br/>
                &lt;/p&gt;
                <w:br/>
                &lt;p&gt;
                <w:br/>
                	6、本社安排客人为步行上佛顶山，如需索道敬请自理
                <w:br/>
                &lt;/p&gt;
                <w:br/>
                &lt;p&gt;
                <w:br/>
                	7、另外4月1号起普陀山不允许导游用扩音器讲解，客人可以自愿去租讲解耳麦，如果客人不愿意租，后续如果投诉导游不讲解的，我社将不予处理。
                <w:br/>
                &lt;/p&gt;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2025-08-23T03:23:32+08:00</dcterms:created>
  <dcterms:modified xsi:type="dcterms:W3CDTF">2025-08-23T03:23:32+08:00</dcterms:modified>
</cp:coreProperties>
</file>

<file path=docProps/custom.xml><?xml version="1.0" encoding="utf-8"?>
<Properties xmlns="http://schemas.openxmlformats.org/officeDocument/2006/custom-properties" xmlns:vt="http://schemas.openxmlformats.org/officeDocument/2006/docPropsVTypes"/>
</file>