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特价【惠游大东北专列】13日游！家门口上车！行程单</w:t>
      </w:r>
    </w:p>
    <w:p>
      <w:pPr>
        <w:jc w:val="center"/>
        <w:spacing w:after="100"/>
      </w:pPr>
      <w:r>
        <w:rPr>
          <w:rFonts w:ascii="微软雅黑" w:hAnsi="微软雅黑" w:eastAsia="微软雅黑" w:cs="微软雅黑"/>
          <w:sz w:val="20"/>
          <w:szCs w:val="20"/>
        </w:rPr>
        <w:t xml:space="preserve">遇见红海滩，驰骋大草原，登顶长白山！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0051755840518AP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1、安全保障：保健医护随行，全程导游陪同，为您的安全出行保驾护航
                <w:br/>
                2、一线多游，精华串联，一次出行游览河北、辽宁、黑龙江、内蒙、吉林。
                <w:br/>
                3、方便舒适：纯中老年团，全程专列不换车不换铺，大件行李放车上，轻松出游
                <w:br/>
                4、地道美味：【东北八大碗】【俄式西餐】【铁锅炖】【饺子宴】 
                <w:br/>
                5、品质升级：满洲里升级套娃酒店，丹东升级一晚四星标准酒店，草原赠送烤全羊。
                <w:br/>
                6、特别接待： 
                <w:br/>
                (1)草原上热烈的【马队迎宾】仪式，并给每位贵宾敬献圣洁【哈达】
                <w:br/>
                (2)山海关火车站接站仪式【军鼓队迎宾】
                <w:br/>
                (3)哈尔滨火车站接站仪式【锣鼓队迎宾】
                <w:br/>
                7、赠送大礼包价值598元（注：所有礼品均为赞助不折现
                <w:br/>
                (1)赠送价值30元【精美海螺贝壳钥匙扣】
                <w:br/>
                ( 2)赠送价值30元【俄罗斯特色小镜】
                <w:br/>
                (3)赠送价值60元【内蒙古特色小吃奶酪】
                <w:br/>
                (4)赠送价值98元【小型那达慕】
                <w:br/>
                (5)赠送价值380元【长白山人参】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河北（秦皇岛 、山海关、北戴河、天下第一关、老龙头、《长城》）
                <w:br/>
                辽宁（盘锦、红海滩、红海滩湿地科学馆、苇海-蟹滩湿地、沈阳故宫、少帅府、丹东鸭绿江断桥、奉上河口景区）
                <w:br/>
                黑龙江（哈尔滨、圣索菲亚大教堂广场、太阳岛公园、中央大街、斯大林公园、防洪纪念塔）
                <w:br/>
                <w:br/>
                内蒙（满洲里、海拉尔、国门、二卡跨国湿地、套娃景区、呼伦贝尔大草原）
                <w:br/>
                吉林（敦化、长白山）
                <w:br/>
                ——环游大东北全景空调旅游专列13日游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各地出发，沿途就近上东北专列
                <w:br/>
              </w:t>
            </w:r>
          </w:p>
          <w:p>
            <w:pPr>
              <w:pStyle w:val="indent"/>
            </w:pPr>
            <w:r>
              <w:rPr>
                <w:rFonts w:ascii="微软雅黑" w:hAnsi="微软雅黑" w:eastAsia="微软雅黑" w:cs="微软雅黑"/>
                <w:color w:val="000000"/>
                <w:sz w:val="20"/>
                <w:szCs w:val="20"/>
              </w:rPr>
              <w:t xml:space="preserve">
                各地游客就近站上车，乘旅游专列赴山海关，开始愉快的东北之旅！
                <w:br/>
                （专列沿途参考停靠站：上饶、衢州、金华、杭州、嘉兴、上海松江、苏州、无锡、常州、南京、蚌埠、徐州）
                <w:br/>
                交通：火车
                <w:br/>
                景点：出发路上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沿途路上
                <w:br/>
              </w:t>
            </w:r>
          </w:p>
          <w:p>
            <w:pPr>
              <w:pStyle w:val="indent"/>
            </w:pPr>
            <w:r>
              <w:rPr>
                <w:rFonts w:ascii="微软雅黑" w:hAnsi="微软雅黑" w:eastAsia="微软雅黑" w:cs="微软雅黑"/>
                <w:color w:val="000000"/>
                <w:sz w:val="20"/>
                <w:szCs w:val="20"/>
              </w:rPr>
              <w:t xml:space="preserve">
                旅游专列赴山海关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山海关-北戴河-盘锦
                <w:br/>
              </w:t>
            </w:r>
          </w:p>
          <w:p>
            <w:pPr>
              <w:pStyle w:val="indent"/>
            </w:pPr>
            <w:r>
              <w:rPr>
                <w:rFonts w:ascii="微软雅黑" w:hAnsi="微软雅黑" w:eastAsia="微软雅黑" w:cs="微软雅黑"/>
                <w:color w:val="000000"/>
                <w:sz w:val="20"/>
                <w:szCs w:val="20"/>
              </w:rPr>
              <w:t xml:space="preserve">
                上午抵达古城山海关，参观壮观的—【天下第一关】（游览约
                <w:br/>
                80分钟），登城楼顶，体验“两京销钥无双地，万里长城第一关”的意境。观万里长城东部起点【老龙头】；沉浸观影大型室内史诗演出【长城】（约50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用浓烈的笔墨展示山海关对国家的战略贡献，以及生活在这片土地上人们深沉、细腻的“爱情故事”和“家国情怀”。下午乘车赴盘锦，抵达后入住酒店.
                <w:br/>
                交通：火车
                <w:br/>
                景点：天下第一关，老龙头，长城演出
                <w:br/>
                购物点：无
                <w:br/>
                自费项：海上观光船（ 120元/人 约40分钟 含门票、导游司机服务费、车费，自愿选择）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盘锦-哈尔滨
                <w:br/>
              </w:t>
            </w:r>
          </w:p>
          <w:p>
            <w:pPr>
              <w:pStyle w:val="indent"/>
            </w:pPr>
            <w:r>
              <w:rPr>
                <w:rFonts w:ascii="微软雅黑" w:hAnsi="微软雅黑" w:eastAsia="微软雅黑" w:cs="微软雅黑"/>
                <w:color w:val="000000"/>
                <w:sz w:val="20"/>
                <w:szCs w:val="20"/>
              </w:rPr>
              <w:t xml:space="preserve">
                早餐后，游览世界自然奇观【红海滩】，是独一无二的"世界红
                <w:br/>
                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交通：火车
                <w:br/>
                景点：红海滩，红海滩湿地科学馆，苇海-蟹滩湿地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哈尔滨-海拉尔
                <w:br/>
              </w:t>
            </w:r>
          </w:p>
          <w:p>
            <w:pPr>
              <w:pStyle w:val="indent"/>
            </w:pPr>
            <w:r>
              <w:rPr>
                <w:rFonts w:ascii="微软雅黑" w:hAnsi="微软雅黑" w:eastAsia="微软雅黑" w:cs="微软雅黑"/>
                <w:color w:val="000000"/>
                <w:sz w:val="20"/>
                <w:szCs w:val="20"/>
              </w:rPr>
              <w:t xml:space="preserve">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海拉尔。
                <w:br/>
                交通：火车
                <w:br/>
                景点：斯大林公园，防洪纪念塔，圣索菲亚大教堂外景及广场，太阳岛公园，中央大街
                <w:br/>
                购物点：无
                <w:br/>
                自费项：室内冰雪艺术馆（ 200元/人 约40分钟 含门票、导游司机服务费、车费，自愿选择）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
                <w:br/>
              </w:t>
            </w:r>
          </w:p>
          <w:p>
            <w:pPr>
              <w:pStyle w:val="indent"/>
            </w:pPr>
            <w:r>
              <w:rPr>
                <w:rFonts w:ascii="微软雅黑" w:hAnsi="微软雅黑" w:eastAsia="微软雅黑" w:cs="微软雅黑"/>
                <w:color w:val="000000"/>
                <w:sz w:val="20"/>
                <w:szCs w:val="20"/>
              </w:rPr>
              <w:t xml:space="preserve">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 晚上入住酒店休息。
                <w:br/>
                交通：火车
                <w:br/>
                景点：二卡湿地公园-国门景区-中俄互市贸易区
                <w:br/>
                购物点：无
                <w:br/>
                自费项：参观牧户+夜游满洲里+俄罗斯歌舞/马颂表演 （ 300元/人 约90分钟 含门票、导游司机服务费、车费，自愿选择）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满洲里/海拉尔</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满洲里—敦化
                <w:br/>
              </w:t>
            </w:r>
          </w:p>
          <w:p>
            <w:pPr>
              <w:pStyle w:val="indent"/>
            </w:pPr>
            <w:r>
              <w:rPr>
                <w:rFonts w:ascii="微软雅黑" w:hAnsi="微软雅黑" w:eastAsia="微软雅黑" w:cs="微软雅黑"/>
                <w:color w:val="000000"/>
                <w:sz w:val="20"/>
                <w:szCs w:val="20"/>
              </w:rPr>
              <w:t xml:space="preserve">
                早餐后游览【5A级景区中俄边境区—套娃景区】（不少于60分钟）：全国唯一以俄罗斯传统工艺品——套娃形象为主题的大型综合旅游度假景区，在俄罗斯民俗体验馆内，不出国门即刻领略俄罗斯民俗风情；景区观赏独有的欧式建筑数百种套娃，让您身临其境，仿佛置身于俄罗斯。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交通：火车
                <w:br/>
                景点：5A级景区中俄边境区—套娃景区-呼伦贝尔草原景区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
                <w:br/>
              </w:t>
            </w:r>
          </w:p>
          <w:p>
            <w:pPr>
              <w:pStyle w:val="indent"/>
            </w:pPr>
            <w:r>
              <w:rPr>
                <w:rFonts w:ascii="微软雅黑" w:hAnsi="微软雅黑" w:eastAsia="微软雅黑" w:cs="微软雅黑"/>
                <w:color w:val="000000"/>
                <w:sz w:val="20"/>
                <w:szCs w:val="20"/>
              </w:rPr>
              <w:t xml:space="preserve">
                火车上休息，欣赏沿途风光，下午抵达敦化，汽车赴二道白河入住（车程约3小时）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长白山-沈阳
                <w:br/>
              </w:t>
            </w:r>
          </w:p>
          <w:p>
            <w:pPr>
              <w:pStyle w:val="indent"/>
            </w:pPr>
            <w:r>
              <w:rPr>
                <w:rFonts w:ascii="微软雅黑" w:hAnsi="微软雅黑" w:eastAsia="微软雅黑" w:cs="微软雅黑"/>
                <w:color w:val="000000"/>
                <w:sz w:val="20"/>
                <w:szCs w:val="20"/>
              </w:rPr>
              <w:t xml:space="preserve">
                早乘车赴中华十大名山的大美【长白山】（山内游览时间约3小
                <w:br/>
                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交通：火车
                <w:br/>
                景点：长白山--长白山天池-长白飞瀑
                <w:br/>
                购物点：无
                <w:br/>
                自费项：大关东满族风情园（ 150元/人 约60分钟 含门票、导游司机服务费、车费，自愿选择）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
                <w:br/>
              </w:t>
            </w:r>
          </w:p>
          <w:p>
            <w:pPr>
              <w:pStyle w:val="indent"/>
            </w:pPr>
            <w:r>
              <w:rPr>
                <w:rFonts w:ascii="微软雅黑" w:hAnsi="微软雅黑" w:eastAsia="微软雅黑" w:cs="微软雅黑"/>
                <w:color w:val="000000"/>
                <w:sz w:val="20"/>
                <w:szCs w:val="20"/>
              </w:rPr>
              <w:t xml:space="preserve">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后入住酒店。
                <w:br/>
                交通：火车
                <w:br/>
                景点：鸭绿江断桥-鸭绿江奉上河口景区-铁路观光小火车-铁路博物馆-中朝边境国门-安东老街
                <w:br/>
                购物点：无
                <w:br/>
                自费项：鸭绿江游船+朝鲜歌舞演艺（ 260元/人 约70分钟 含门票、导游司机服务费、车费，自愿选择）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丹东-沈阳
                <w:br/>
              </w:t>
            </w:r>
          </w:p>
          <w:p>
            <w:pPr>
              <w:pStyle w:val="indent"/>
            </w:pPr>
            <w:r>
              <w:rPr>
                <w:rFonts w:ascii="微软雅黑" w:hAnsi="微软雅黑" w:eastAsia="微软雅黑" w:cs="微软雅黑"/>
                <w:color w:val="000000"/>
                <w:sz w:val="20"/>
                <w:szCs w:val="20"/>
              </w:rPr>
              <w:t xml:space="preserve">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交通：火车
                <w:br/>
                景点：张氏帅府-沈阳故宫-九一八纪念馆-沈阳中街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沈阳上专列开始返程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抵达沿途各站，结束愉快旅程
                <w:br/>
              </w:t>
            </w:r>
          </w:p>
          <w:p>
            <w:pPr>
              <w:pStyle w:val="indent"/>
            </w:pPr>
            <w:r>
              <w:rPr>
                <w:rFonts w:ascii="微软雅黑" w:hAnsi="微软雅黑" w:eastAsia="微软雅黑" w:cs="微软雅黑"/>
                <w:color w:val="000000"/>
                <w:sz w:val="20"/>
                <w:szCs w:val="20"/>
              </w:rPr>
              <w:t xml:space="preserve">
                沿途到站，抵达温馨的家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1.用车：空调火车往返空调硬卧/软卧；空调旅游大巴。
                <w:br/>
                2.全程含餐5早10正，行程中所列用餐。正餐八菜一汤，十人一桌。（人数多于十人，
                <w:br/>
                则菜数略增，少于十人，则菜数略减。酒店早餐特殊情况下需打包。因南北方口味差异，
                <w:br/>
                如若放弃用餐，费用不退。注：火车上不含餐，有餐车可提供盒饭，费用自理。。
                <w:br/>
                3.导游：当地地接导游服务，全程导游陪同服务，专列上医护人员跟踪服务。
                <w:br/>
                4.保险：旅行社责任险，不含旅游意外保险。（建议购买旅游意外险）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门票、单房差，景区内自由选择的小交通以及个人消费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海上观光船</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参观牧户+夜游满洲里+俄罗斯歌舞/马颂表演</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大关东满族风情园</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鸭绿江游船+朝鲜歌舞演艺</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体健康、心态乐观的中老年朋友均可参加，有严重心脑血管疾病、哮喘病、易突发性疾病及传染病、精神病等不宜出门远行者谢绝报名，75周岁以上老年人不建议参加。如需参加，须由68周岁以下1陪1的人员同行，并签好免责声明！80 岁以上谢绝参团。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空铺损失：专列系包车性质，报名后
                <w:br/>
                如因个人原因无法按时出行，出发前可随时换人，如距出发15天以内退团且无人代替
                <w:br/>
                则收取空铺损失：六人间空调硬卧2000元/铺位，四人间空调硬卧2800元/铺位，软
                <w:br/>
                卧3300元/铺位），仅为铺位成本损失，我社有权使用改铺。此费用优先于《旅游合同》违约金条款使用。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居民身份证，需核对身份证号码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2025-08-25T02:34:30+08:00</dcterms:created>
  <dcterms:modified xsi:type="dcterms:W3CDTF">2025-08-25T02:34:30+08:00</dcterms:modified>
</cp:coreProperties>
</file>

<file path=docProps/custom.xml><?xml version="1.0" encoding="utf-8"?>
<Properties xmlns="http://schemas.openxmlformats.org/officeDocument/2006/custom-properties" xmlns:vt="http://schemas.openxmlformats.org/officeDocument/2006/docPropsVTypes"/>
</file>