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爆款丽江-丽大5日行程单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00117557652150A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品牌酒店 · 全程携程四钻
                <w:br/>
                携程四钻  保障贵宾休憩时光的体验度
                <w:br/>
                <w:br/>
                ▶ 全新升级 · 0自费0购物
                <w:br/>
                拒绝购物店强制购物，满足游玩体验感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经典景区 · 精华景点
                <w:br/>
                大理古城 在大理风花雪月中，读懂南诏国的白族风情
                <w:br/>
                玉龙雪山/冰川大索道   在白雪皑皑间，感受天地辽阔雪山巍峨
                <w:br/>
                束河古镇    在小桥流水里，邂逅小资的浪漫时光
                <w:br/>
                <w:br/>
                ▶ 视觉盛宴 · 感受民族风情
                <w:br/>
                《印象丽江》 原生态大型实景演出
                <w:br/>
                <w:br/>
                ▶ 独家定制 · 玩趣与网红的双重体验
                <w:br/>
                小资体验：网红S弯生态廊道骑行+下午茶+换装旅拍  打卡云南最出片的网红圣地
                <w:br/>
                <w:br/>
                ▶ 尊享服务 · 品质保障
                <w:br/>
                交通：满15人使用2+1豪华陆地头等舱
                <w:br/>
                赠送：蓝月谷电瓶车，雪山衣氧
                <w:br/>
                响应：贵宾如遇问题，24h快速响应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丽江接机—入住酒店—自由活动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各位尊贵的旅游达人，丽江接机首晚入住丽江酒店。您可以放心的自行安排时间，服务导游会在晚上21:00以前跟您联系，告知您第二天的行程安排和出发时间！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丽江--网红S弯洱海生态走廊-骑行+下午茶+换装旅拍-VIP私人游船-大理古城-梅酒晚宴-大理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理网红S弯【洱海生态走廊】感受洱海边【骑行】，在洱海边上品尝【下午茶】感受洱海百年的慢生活，让我们一起面朝洱海，春暖花开，一起风花雪月，体验【换装旅拍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之后前往【大理古城】的魅力在于它的“慢生活”和多元文化交融。白天在咖啡馆发呆看苍山云卷云舒，夜晚在街头听流浪歌手的吉他声，既能感受历史厚重，又能体验年轻活力。如果时间充裕，慢慢品味。没有“人挤人”的困扰，没有熙熙攘攘的嘈杂，充分享受属于您的洱海时光。随后前往享用【梅酒晚宴】美食，后入住酒店，休息好为接下来的行程养精蓄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茶马古道小镇一玉龙雪山冰川大索道一印象丽江--蓝月谷--入住丽江酒店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早餐后，乘车前往游览云南AAAA 级景区【茶马古道非遗小镇】，感受神秘而丰富的茶马古道文化 ，茶马古道是一个非常有趣的概念，它最早出现在 20 世纪 80 年代末 90 年代初。当时，几位年轻学者在进行边疆少数民族民歌与民间文学的考察时，行走于滇、康、藏的古道上，提出了一个对这一地区的文化进行统合的新线索——茶马古道。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·丽江》（如遇演出场次调整，演出时间与行程冲突，导致《印象·丽江》无法观赏，则更改为观赏《丽水金沙》）
                <w:br/>
                游【白水河，蓝月谷】（游览时间约30分钟，含电瓶车50元/人）
                <w:br/>
                温暖关爱：报名成人即赠送氧气每人一瓶+防寒服使用一天，宝宝再也不担心在高原缺氧寒冷了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餐：早：含   中：含  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丽江—束河古镇-下午自由活动--入住丽江酒店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➱束河古镇（游玩约180分钟）以山名村，流传变异而成，意为“高峰之下的村寨”，是纳西先民在丽江坝子中最早的聚居地之一，茶马古道上保存完好的重要集镇，纳西先民从农耕文明向商业文明过渡的活标本，束河是世界文化遗产丽江古城的重要组成部分，入选CCTV“中国魅力名镇”，现如今成为了游人最爱的丽江休闲之所。下午可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丽江行程结束—自由活动—送机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丽江自由活动，酒店享用早餐后，自由活动散团，根据航班时间送机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导  游	根据实际游客人数8成人以下司机兼导游，8成人以上安排专职中文导游服务，自由活动期间无导游陪同。
                <w:br/>
                住  宿备选	丽江备选酒店：书香心泊酒店，艾维亚丽呈酒店，麦克达温德姆酒店 茹心禅院、祥和一号、海映郎廷酒店、柏宇云龙、隐茂酒店、吉祥圆酒店、金岛大酒店、慕伦朗格酒店、金恒酒店、右见酒店等同等级酒店
                <w:br/>
                大理备选酒店：天森花苑丽呈温泉酒店    地热国酒店  等同等级酒店
                <w:br/>
                用  餐	行程中团队标准用餐，4早4正，餐标40元/人，种类根据人数相应调配（自由活动期间用餐请自理；如因自身原因放弃用餐，则餐费不退，很多特色菜如遇客人吃不惯，敬请谅解）。
                <w:br/>
                门  票	行程中所含的景点首道大门票，1.4米以上儿童建议提前补票。具体请参考行程描述。
                <w:br/>
                儿童价标准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保险	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1：云南文化多元化，丽江段、大理段、泸沽湖段、香格里拉段，每段分段分司导，安排当地司导服务。
                <w:br/>
                2、单人房间：参团时如遇单人，住宿差价的解决办法为补交房差；
                <w:br/>
                3、请成人持有效期内身份证，16周岁以下儿童持户口本正本（入住酒店需要办理登记手续）；
                <w:br/>
                4、如遇人力不可抗拒因素导致行程延误或景区关闭的费用由客人自理；
                <w:br/>
                5、客人中途脱团费用不退，如自愿放弃当地景点、用餐、住宿及赠送项目其费用均不退还，客人持有老年证、导游证、军官证等门票费用一律不退；
                <w:br/>
                6、儿童报价：含半餐、旅游车车位费；不含酒店早餐、景点门票、床位、如产生酒店早餐，现付酒店餐厅；
                <w:br/>
                7、请客人认真填写旅行社意见反馈单，我社处理投诉凭客人意见单为准；
                <w:br/>
                8、云南酒店空调定时开放，具体情况根据当地的气候而定，烦请特别注意；
                <w:br/>
                9、本产品在不改变接待标准的前提下，委托给有相应资质的旅行社操作此行程；
                <w:br/>
                10、景点游览顺序导游会根据当天情况安排；
                <w:br/>
                11、 全程零购物，凡景区，家访，文化村，酒店、餐厅、服务站等场所内设有购物店，不属于我社安排的购物店；
                <w:br/>
                12、赠送项目发生优惠、免票、自愿放弃、或因航班时间、天气等人力不可抗拒原因导致不能赠送的，我社不退任何费用！
                <w:br/>
                13、本产品不适合孕妇、行动不便人士，跟团产品需要配合同行游客，无法顾全，恕无法接待。如有隐瞒，需要承担隐瞒造成后的一切后果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1：云南文化多元化，丽江段、大理段、泸沽湖段、香格里拉段，每段分段分司导，安排当地司导服务。
                <w:br/>
                2、单人房间：参团时如遇单人，住宿差价的解决办法为补交房差；
                <w:br/>
                3、请成人持有效期内身份证，16周岁以下儿童持户口本正本（入住酒店需要办理登记手续）；
                <w:br/>
                4、如遇人力不可抗拒因素导致行程延误或景区关闭的费用由客人自理；
                <w:br/>
                5、客人中途脱团费用不退，如自愿放弃当地景点、用餐、住宿及赠送项目其费用均不退还，客人持有老年证、导游证、军官证等门票费用一律不退；
                <w:br/>
                6、儿童报价：含半餐、旅游车车位费；不含酒店早餐、景点门票、床位、如产生酒店早餐，现付酒店餐厅；
                <w:br/>
                7、请客人认真填写旅行社意见反馈单，我社处理投诉凭客人意见单为准；
                <w:br/>
                8、云南酒店空调定时开放，具体情况根据当地的气候而定，烦请特别注意；
                <w:br/>
                9、本产品在不改变接待标准的前提下，委托给有相应资质的旅行社操作此行程；
                <w:br/>
                10、景点游览顺序导游会根据当天情况安排；
                <w:br/>
                11、 全程零购物，凡景区，家访，文化村，酒店、餐厅、服务站等场所内设有购物店，不属于我社安排的购物店；
                <w:br/>
                12、赠送项目发生优惠、免票、自愿放弃、或因航班时间、天气等人力不可抗拒原因导致不能赠送的，我社不退任何费用！
                <w:br/>
                13、本产品不适合孕妇、行动不便人士，跟团产品需要配合同行游客，无法顾全，恕无法接待。如有隐瞒，需要承担隐瞒造成后的一切后果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根据实际规则退改收取损失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2025-08-22T20:23:12+08:00</dcterms:created>
  <dcterms:modified xsi:type="dcterms:W3CDTF">2025-08-22T20:23:12+08:00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