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F7线：塞北秋之物语 做自由的人.去有风有云的地方行程单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0031755069533VL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F7线：塞北秋之物语 做自由的人.去有风有云的地方
                <w:br/>
                20人精致小团 2晚5钻豪华+1晚森林木屋别墅+1晚4钻高档  
                <w:br/>
                避暑山庄+坝上乌兰布统+阿斯哈图石林+最美公路-达达线+古北水镇 6天5晚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为什么选择这条金秋限定版？
                <w:br/>
                1.一年仅20天的绝美秋色9月至10月，乌兰布统草原迎来最绚烂的秋日：白桦林鎏金、沙棘丛燃火、湖泊倒映湛蓝天穹。我们精准卡位最佳观赏期，带您穿越“中国最美公路”达达线，在影视剧取景地捕捉骏马踏碎天河的经典画面。
                <w:br/>
                2.秋季限定体验升级
                <w:br/>
                味觉之秋：新增啤勒歌专属餐厅的草原羊蝎子火锅，品尝大自然馈赠的丰饶；
                <w:br/>
                视觉之秋：天泰永的骏马奔腾，马踏天河，草原两大视觉盛宴，带您领略草原之秋。
                <w:br/>
                文化之秋：坐在金黄色的草垛上，听老猎人讲述木兰秋狝的精彩故事
                <w:br/>
                3.避开人潮的私享玩法秋季草原游客锐减，我们反而能：
                <w:br/>
                承包整片白桦林进行“树叶相框”手作；
                <w:br/>
                越野车深入罕至的草原深处，邂逅狐狸、野兔等准备过冬的野生动物。
                <w:br/>
                为什么一定要住在古北水镇？隐藏福利TIPS——
                <w:br/>
                深度游览不慌张
                <w:br/>
                夜宿古北，走走停停慢观赏，用3376米深的汤泉治愈身心，提灯夜游司马台长城俯瞰山下的斑斓灯光；
                <w:br/>
                私享清晨静时光
                <w:br/>
                清晨早起，用一场慢悠悠的徒步，私享小镇的大街小巷，聆听风吹动树梢的声音、欣赏光影在汤泉里流动的身影；
                <w:br/>
                私享夜晚慢生活
                <w:br/>
                人群消散，当月亮爬上长城，小镇夜晚慢生活才刚刚开始，月光洒在街巷边小巷，探秘自己心中的那个诗与远方；
                <w:br/>
                私享网红潮体验
                <w:br/>
                提灯夜游，慢下来去感受不一样的水镇、不一样的司马台长城、杂技京东大鼓、无人机秀、水舞秀，精彩演出绝不错过；
                <w:br/>
                ——秋天到了、小镇也变得越来越红了、趁着孩子开学不妨给自己放个假、用一场秋日错峰之旅探寻长城下的红叶世界！
                <w:br/>
                为什么要选择精致小团？轻奢不贵好友相随、不催不赶随走随停——
                <w:br/>
                轻奢：20人精致小团，品质纯玩0购物0车销，旅行中的爱马仕HERMES；
                <w:br/>
                美食：全程指定社会餐厅，3大特色餐，色香味俱佳 中餐 60元/人、尊享水中贵族-百岁山；
                <w:br/>
                酒店：2晚5钻豪华+1晚草原木屋墅+1晚网评4钻+1晚草原舒适，儿童早餐全含；
                <w:br/>
                体验：骑马教学+北汽勇士越野车+最美公路-达达线+网红油桶小火车+扎稻草人+古北水镇-红叶季+夜游长城司马台+日式星空温泉；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全国各地北京 北京-承德210KM 约3H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全国各地北京 北京-承德210KM 约3H
                <w:br/>
                接站：全国赴北京，北京南站15:00统一集合发车赴承德
                <w:br/>
                标识：小乐带你去旅行--旗子；
                <w:br/>
                说明：请您保持手机信号畅通，工作人员会提前1天与您联系，耐心等候并按计划安心出行；
                <w:br/>
                酒店：万达嘉华&amp;嘉禾国际&amp;假日酒店或同级5钻豪华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万达嘉华&amp;嘉禾国际&amp;假日酒店或同级5钻豪华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距离：承德-坝上（190km，约3-4H）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距离：承德-坝上（190km，约3-4H）
                <w:br/>
                08:00 自助早餐
                <w:br/>
                08:30 避暑山庄--历经康雍乾89年营建、一座山庄、半部清史，亭台
                <w:br/>
                轩榭、万千名胜汇聚于此；
                <w:br/>
                12:30 午餐 悦溪厨-专注于粤菜的独特口味和承德本土相结合
                <w:br/>
                13:30 乘车赴坝上草原-木兰围场
                <w:br/>
                十里画廊--天空如碧，阳光映照下的草原上，色彩斑斓画面像个调色盘，草原都洒满了金色的光芒
                <w:br/>
                乌兰布统--清代皇家专属狩猎场，摄影家基地，多部影视拍摄地《还珠格格》《狼图腾》
                <w:br/>
                蒙古民俗--下马酒、献哈达、成为蒙古族人民的朋友。
                <w:br/>
                18:00 酒店办理入住
                <w:br/>
                18:30晚餐不含
                <w:br/>
                酒店：蓝庭假日&amp;丽都假日&amp;塞罕湖宾馆&amp;德盛酒店或同级4钻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早餐：自助早餐     午餐：悦溪厨-专注于粤菜的独特口味和承德本土相结合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蓝庭假日&amp;丽都假日&amp;塞罕湖宾馆&amp;德盛酒店或同级4钻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距离：坝上-达达线（100kM 约1H）达达线-白音敖包 70kM约1.5H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距离：坝上-达达线（100kM 约1H）达达线-白音敖包 70kM约1.5H
                <w:br/>
                08:00 早餐
                <w:br/>
                08:30 勇士越野--驶向荒野、深入草原无人区、探寻险未被人知的风景、赏原始风光（景交自理）赠送无人机航拍15S视频
                <w:br/>
                赠送：手工相框，制作专属你的美（每组家庭一个）
                <w:br/>
                12:00 蒙古特色主题餐厅（专属餐厅，不接待其他团队） 
                <w:br/>
                秋日草原的暖意，从一锅羊蝎子开始​
                <w:br/>
                —— ​啤勒歌餐厅 · 乌兰布统草原的烟火盛宴​
                <w:br/>
                秋风起，羊蝎子香​
                <w:br/>
                当乌兰布统的草场染上金黄，牧民的羊群正肥美。我们精选草原散养的羔羊脊骨，慢火熬煮6小时，骨髓饱满，肉质酥烂。一锅红汤翻滚，麻辣鲜香；一锅清汤沸腾，原汁原味——这是草原秋天最温暖的仪式感。
                <w:br/>
                为什么在草原吃羊蝎子？​​
                <w:br/>
                ✔ 肉更鲜：羊儿啃食秋草，肉质紧实无膻，带着自然的甘甜。
                <w:br/>
                ✔ 汤更浓：骨髓融进汤底，胶原蛋白满满，涮菜前先喝一碗，暖身又养颜。
                <w:br/>
                13:00 乘车赴贡格尔草原，
                <w:br/>
                最美公路-达达线，来自贡格尔草原上网红公路
                <w:br/>
                白音敖包-中国云杉母树繁殖基地白音敖包云杉林。
                <w:br/>
                酒店：草原景观舒适酒店 塔林格尔或同级
                <w:br/>
                说明：草原住宿条件有限，敬请理解；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午餐：蒙古特色主题餐厅（专属餐厅，不接待其他团队）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草原景观舒适酒店 塔林格尔或同级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距离：石林-坝上-乌兰布统 110KM约2H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距离：石林-坝上-乌兰布统 110KM约2H
                <w:br/>
                08:00 早餐
                <w:br/>
                08:30 阿斯哈图石林-5A级景区-险峻的岩石，观第四季冰川石林。
                <w:br/>
                12:30 午餐
                <w:br/>
                13:30 前往乌兰布统草原探访蒙古秘境
                <w:br/>
                麦田油桶小火车--在金色的麦浪中浪漫打卡，清风拂面，随手拍都是大片！
                <w:br/>
                制作稻草人--在收获的季节，金色的麦穗已经收割完毕
                <w:br/>
                木兰秋狝历史课堂--座在金黄的草垛上，听老猎人讲述皇帝秋狝的故事，用特制的哨子，吹响木兰围场的故事~
                <w:br/>
                0基础骑马教学-握缰、踩镫、挺腰，教练一句口诀让你稳稳跨上蒙古马。在草原慢步中找回身体律动，跟着马背起伏像坐浪花摇椅。当你能独立控制方向时，草场便成了天然课堂——马儿低头啃草的震颤，比任何理论都生动。
                <w:br/>
                马踏天河--天泰永大河，群马在蓝色浅滩中奔腾而过，踏水驰行如天河牧马。
                <w:br/>
                骏马奔腾--万马奔腾天泰永，草原如画任驰骋，纵情天地驭长风！
                <w:br/>
                山野乡村--最美天泰永-走近山野生活，做安静的聆听者，欣赏自然的诗歌。
                <w:br/>
                塞北金秋--告别了碧绿，迎来了撩人的金色。举目眺望，旷野如画，漫山遍野的金黄动人心弦。
                <w:br/>
                18:00 酒店办理入住
                <w:br/>
                18:30晚餐不含
                <w:br/>
                酒店：草原木屋别墅（御墅度假中心）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草原木屋别墅（御墅度假中心）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距离：坝上-乌兰布统-古北水镇 290KM约4-5H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距离：坝上-乌兰布统-古北水镇 290KM约4-5H
                <w:br/>
                07:30 早餐
                <w:br/>
                08:00 乘车赴承德，途径土特产超市自由选购(约90分钟）
                <w:br/>
                13:00 午餐 大福的酒楼
                <w:br/>
                14:30 赴古北水镇-司马台长城
                <w:br/>
                15:30 古北水镇酒店办理入住
                <w:br/>
                16:00 古北水镇--遇见大咖《奔跑吧兄弟》《婆婆妈妈》等综艺拍摄地，长城下的星空碧水小镇；
                <w:br/>
                司马台长城--全球不容错过的十大风景之首，唯一可以夜游的    
                <w:br/>
                长城，俯瞰灯火倾城小镇；
                <w:br/>
                      无人机秀--成百上千无人机变换各种队形及颜色在天空摆出不
                <w:br/>
                同的图案，浪漫又震撼；
                <w:br/>
                      水舞秀--音乐喷泉与3D裸眼动画带来的视听盛宴、震撼光影；星光璀璨的夜空下感受水的魔法；
                <w:br/>
                日式汤泉--泡着温泉看长城，别样感觉，
                <w:br/>
                酒店：古北水镇大酒店 5钻
                <w:br/>
                说明：古北水镇景区要求，1.5米以上的儿童报名必须占床 ，如果不占床， 需付380元的服务费，请知晓；
                <w:br/>
                购物点：途径土特产超市自由选购(约90分钟）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午餐：大福的酒楼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古北水镇大酒店 5钻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距离：古北水镇-北京 130KM 约2-3H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距离：古北水镇-北京 130KM 约2-3H
                <w:br/>
                07:30 早餐
                <w:br/>
                08:00 红叶季--古北水镇的秋天，好像穿上了一身红色的秋衣裳。在被红叶包围的街巷穿梭，感受五叶地锦的热情、奔放与爽朗，古北水镇的秋日之行将带着红叶满腔的正能量，温暖着初秋的大街小巷。
                <w:br/>
                说明：
                <w:br/>
                1北方山区限速，南站属北京南二环易堵车，未避免误车有时会安排
                <w:br/>
                会早出发，如早到达车站请您耐心候车；
                <w:br/>
                2送站顺序为先送飞机再送火车、如乘飞机人较少司机视情况会沿途安排车辆单独送机，登机牌需自行办理；
                <w:br/>
                3返程车票时间为15：00以后为宜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【交通】当地正规旅游车26座豪华2+1头等舱（或根据实际人数调整用车大小）
                <w:br/>
                人档：10人 、20人档。
                <w:br/>
                7人及以上安排导游，
                <w:br/>
                1-6人安排司机兼向导服务（按照人数分配不同车辆）
                <w:br/>
                （产品不足6人时安排司机兼向导服务，行程默认司机兼向导服务，如您需要景区讲解，请在报名时说明，备注司机师傅不进景区 不含讲解服务）
                <w:br/>
                【住宿】2晚5钻豪华+1晚网评4钻+1晚草原木屋别墅高档+1晚草原观景舒适；
                <w:br/>
                （标间/大床不指定，根据酒店房态分配）
                <w:br/>
                【餐饮】共5早4正10人1桌：3大特色餐 不用餐不退费
                <w:br/>
                【景点】行程内所列景点首道门票
                <w:br/>
                【导服】当地优秀中文导游服务（不足8人安排司机兼向导服务）
                <w:br/>
                【其它】0购物0车销 1项自费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1）自费项目：草原越野380元\人（体验好，需提前报名参加）
                <w:br/>
                2）报价包含之内以外的一切其它费用。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途径土特产超市自由选购(约90分钟）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草原越野车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1）酒店行程中已标注原则上不变更，如遇政策原因调换同级；
                <w:br/>
                2）行程赠送为我司免费提供，如遇特殊天气或政策原因不进行不退费；
                <w:br/>
                3）请认真填写意见单，提出您宝贵意见以便我社及时调整更好提高服务质量；
                <w:br/>
                4）在不减少景点的情况下，导游会对行程游览时间和顺序做出调改，请您配合；
                <w:br/>
                5）投诉以意见单为凭证，有投诉建议当时提出，公司会及时解决，回程投诉不受理；
                <w:br/>
                6）出游过程中，如因自身原因须放弃部分行程的旅游者，视为自愿放弃，无费用退还；
                <w:br/>
                7）脱团者须与我司导游或领队签署自愿离团协议， 放弃行程期间的人身安全由旅游者自行负责；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1）酒店行程中已标注原则上不变更，如遇政策原因调换同级；
                <w:br/>
                2）行程赠送为我司免费提供，如遇特殊天气或政策原因不进行不退费；
                <w:br/>
                3）请认真填写意见单，提出您宝贵意见以便我社及时调整更好提高服务质量；
                <w:br/>
                4）在不减少景点的情况下，导游会对行程游览时间和顺序做出调改，请您配合；
                <w:br/>
                5）投诉以意见单为凭证，有投诉建议当时提出，公司会及时解决，回程投诉不受理；
                <w:br/>
                6）出游过程中，如因自身原因须放弃部分行程的旅游者，视为自愿放弃，无费用退还；
                <w:br/>
                7）脱团者须与我司导游或领队签署自愿离团协议， 放弃行程期间的人身安全由旅游者自行负责；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不需要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身份证信息、姓名、证件号码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2025-08-23T05:42:20+08:00</dcterms:created>
  <dcterms:modified xsi:type="dcterms:W3CDTF">2025-08-23T05:42:20+08:00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