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【北京中航】【经典北京】【18人；三钻/三星酒店】双高/飞高5日行程单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★18人精品团
                <w:br/>
                ★3钻/3星酒店，4晚连住
                <w:br/>
                ★4顿早餐+3顿正餐
                <w:br/>
                ★必游景点全含
                <w:br/>
                ★0购物0必消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舒适纯玩：专业导游陪同，更全面细致照顾，旅途安全无忧。
                <w:br/>
                ● 轻奢酒店：精选三钻酒店，酒店含早，住宿舒适，享受高品质休憩环境。
                <w:br/>
                ●人性配备：故宫无线耳麦听讲解，故宫神武门摆渡车
                <w:br/>
                ● 经典景点：天安门广场、恭王府、故宫博物院、颐和园、八达岭长城、圆明园等北京必游景点。 ●特别赠送：升旗、天安门集体照（每家一张）
                <w:br/>
                ● 地道美食：北京特色烤鸭、京味菜、褡裢火烧等美食全体验。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 抵京 – 送酒店 – 自由活动』
                <w:br/>
              </w:t>
            </w:r>
          </w:p>
          <w:p>
            <w:pPr>
              <w:pStyle w:val="indent"/>
            </w:pPr>
            <w:r>
              <w:rPr>
                <w:rFonts w:ascii="微软雅黑" w:hAnsi="微软雅黑" w:eastAsia="微软雅黑" w:cs="微软雅黑"/>
                <w:color w:val="000000"/>
                <w:sz w:val="20"/>
                <w:szCs w:val="20"/>
              </w:rPr>
              <w:t xml:space="preserve">
                自行乘飞机或火车抵达北京，将有专车接机或接站，将您送至酒店下榻，当天不安排具体行程，您可以自由安排。
                <w:br/>
                <w:br/>
                ***温馨提醒：外出前留存好酒店地址和电话，自由活动期间请务必注意保管好财务，注意人身安全。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 毛主席纪念堂 – 故宫博物院 – 恭王府-什刹海』
                <w:br/>
              </w:t>
            </w:r>
          </w:p>
          <w:p>
            <w:pPr>
              <w:pStyle w:val="indent"/>
            </w:pPr>
            <w:r>
              <w:rPr>
                <w:rFonts w:ascii="微软雅黑" w:hAnsi="微软雅黑" w:eastAsia="微软雅黑" w:cs="微软雅黑"/>
                <w:color w:val="000000"/>
                <w:sz w:val="20"/>
                <w:szCs w:val="20"/>
              </w:rPr>
              <w:t xml:space="preserve">
                上午：参观【天安门广场】（约1小时），亲临这座世界上最大的城市中心广场，在人民英雄纪念碑前缅怀英烈，观毛主席纪念堂（若因政策性关闭或未预约上，则外观，不退任何费用），外观人民大会堂等周边地标性雄伟建筑。
                <w:br/>
                上午：参观【故宫博物院】（含大门票，约3小时，配备无线蓝牙耳麦方便聆听讲解，不受人多声杂干扰），索紫禁城的奥秘，在导游生动的讲解下，了解皇家建筑，探知明清历史，倾听紫禁城600余年的风云故事。
                <w:br/>
                *特别提示：故宫每日限流3万人，提前7天20点开售，我们将第一时间为您约票，尽量抢票！①若抢票失败，我们将改参观北京古代建筑博物馆；②行程游览顺序可能会根据故宫抢到票的日期进行调整，敬请理解！
                <w:br/>
                下午：游览【恭王府】（参观约1.5小时），恭王府是中国现存王府中保存最完整的清代王府，有“一座恭王府，半部清朝史”之称，有“天下第一王府”的美誉。
                <w:br/>
                游览【什刹海】（游览约1小时，不含黄包车游胡同若乘坐缆车可委托导游代订，费用自理），这里历经数百年的发展，积淀了上至皇亲国戚、士大夫下至普通百姓的深厚的各阶层文化。这里的胡同和四合院组成了老北京的民俗文化及特有历史印记。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 – 鸟巢和水立方外景 –天坛公园』
                <w:br/>
              </w:t>
            </w:r>
          </w:p>
          <w:p>
            <w:pPr>
              <w:pStyle w:val="indent"/>
            </w:pPr>
            <w:r>
              <w:rPr>
                <w:rFonts w:ascii="微软雅黑" w:hAnsi="微软雅黑" w:eastAsia="微软雅黑" w:cs="微软雅黑"/>
                <w:color w:val="000000"/>
                <w:sz w:val="20"/>
                <w:szCs w:val="20"/>
              </w:rPr>
              <w:t xml:space="preserve">
                早晨：早起【升旗仪式】，之后游览【八达岭长城】（游览时间约2小时，含大门票，不含景区交通，若乘坐缆车可委托导游代订，费用自理），八达岭长城是明长城中现今保存得好的一段，也最具代表性。这段长城由关隘、城墙、城台、烽燧四部分组成，沿山脊建筑，随山势曲折起伏，气势磅礴，宛如一条巨龙奔腾飞舞于群山峻岭之中。站在长城的峰顶上，极目远眺，群峦耸立，连绵不断，长城从远方云岗深处奔腾而来，又朝天蜿蜒而去，不见首尾。西望怀来盆地绿茵萋萋，官厅水库闪闪波光，南眺北京，天气晴好时，可看到楼海无尽，北边山谷中，公路如线，逐渐消失在群山之中，真可谓山河壮丽，气象万千。
                <w:br/>
                下午：前往奥林匹克公园，外观新中轴线上的奥运地标建筑群：【鸟巢（国家体育场）外景、水立方（国家游泳中心）外景】（参观约1小时，不含景区交通，若乘坐观光车或电瓶车可委托导游代订，费用自理），这里是2008年夏季奥运会和2022年冬季奥运会主场馆所在地，也是来北京不可错过的热门打卡胜地。
                <w:br/>
                下午：游览明清帝王举行“祭天大典”的【天坛公园】(含联票，包含祈年殿/圜丘/回音壁，游览约1.5小时)，参观北京值得一看的明星建筑之一——【祈年殿】，这里360°无死角，把一年四季的时间概念都藏在了大殿的立柱中。走进【圜丘坛】，古人的科技和哲学思想都融入在了这三层的祭坛中，天人合一体现得淋漓尽致。在【回音壁】里感受一番这个暗藏玄机的奇妙建筑，你会不得不折服于古人的智慧。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 颐和园 –圆明园遗址公园 - 军事博物馆』
                <w:br/>
              </w:t>
            </w:r>
          </w:p>
          <w:p>
            <w:pPr>
              <w:pStyle w:val="indent"/>
            </w:pPr>
            <w:r>
              <w:rPr>
                <w:rFonts w:ascii="微软雅黑" w:hAnsi="微软雅黑" w:eastAsia="微软雅黑" w:cs="微软雅黑"/>
                <w:color w:val="000000"/>
                <w:sz w:val="20"/>
                <w:szCs w:val="20"/>
              </w:rPr>
              <w:t xml:space="preserve">
                上午：游览【颐和园】（含大门票，游览约2.5小时，不含景区交通，若乘坐可委托导游代订，费用自理），颐和园作为皇家园林的突出代表，在京城有着极高的地位，其前身是清漪园，是乾隆帝为了给皇太后贺寿而建造。颐和园的建造集中国古典园林艺术之大成，不仅设计中处处蕴含匠心，建造过程同样极具巧思。
                <w:br/>
                下午：游览“万园之园”【圆明园遗址公园】（游览1.5小时，含联票，不含景区交通，若乘坐可委托导游代订，费用自理），圆明园规模宏伟，融会了各式园林风格，运用了各种造园技巧，再现诗画意境，被大多数中国园林学家认为是中国园林艺术史上的顶峰作品。被当作是中国古典园林平地造园、堆山理水集大成的典范。
                <w:br/>
                下午：参观【军事博物馆】，它是中国第一个综合类军事博物馆，军博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
                <w:br/>
                【温馨提醒】军事博物馆需实名制预约，受限流政策影响，门票非常紧张，我们将第一时间尽力预约。若预约失败，则替换其他场馆，备选博物馆：中国工艺美术博物馆、首都博物馆、汽车博物馆等，以实际预约为准，敬请谅解。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 – 退房送团』
                <w:br/>
              </w:t>
            </w:r>
          </w:p>
          <w:p>
            <w:pPr>
              <w:pStyle w:val="indent"/>
            </w:pPr>
            <w:r>
              <w:rPr>
                <w:rFonts w:ascii="微软雅黑" w:hAnsi="微软雅黑" w:eastAsia="微软雅黑" w:cs="微软雅黑"/>
                <w:color w:val="000000"/>
                <w:sz w:val="20"/>
                <w:szCs w:val="20"/>
              </w:rPr>
              <w:t xml:space="preserve">
                当天无行程安排，您可以睡到自然醒，在酒店享受悠闲时光。如果意犹未尽，也可以自由开启京城走街串巷模式，12 点前退房，适时送站或送机，各自返回温暖的家。
                <w:br/>
                <w:br/>
                ***温馨提醒：
                <w:br/>
                1、因《中国旅游饭店行业规范》中明确规定退房时间为中午12点；18点前退房酒店按半天房费收取；18点后退房按一天房费收取！
                <w:br/>
                2、送站时间：视火车或/高铁发车前3小时安排酒店出发送站(散客拼车)；
                <w:br/>
                3、送机时间：视飞机起发前4小时安排酒店出发送机(散客拼车,如早班机提前3小时酒店出发送机)。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1、交通：①双高：苏锡常至北京南往返高铁二等座，不指定车次车厢；
                <w:br/>
                               ②双飞/单飞：双程/单程机票，含机建燃油附加税；均不能指定航班班次、车次、车厢！
                <w:br/>
                2、住宿：三钻/三星酒店（4晚）
                <w:br/>
                备选酒店：明日五洲、维也纳酒店、宜必思酒店、黄河京都酒店、桔子酒店、贯通现代酒店等同级，若以上备选酒店遇到满房的情况下，安排不低于上述标准的酒店，敬请谅解！
                <w:br/>
                3、用餐：4早3正（酒店含双人早餐+2顿正餐*40元/正+1顿正餐*50元/正（烤鸭餐））
                <w:br/>
                4、门票：所列景点首道门票
                <w:br/>
                5、当地空调旅游巴士（保证一人一座，视人数而定）
                <w:br/>
                6、导服：中文地接导游服务（3天）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1.一人出行必须补足单房差。
                <w:br/>
                2.儿童报价针对14周岁以下游客，费用含儿童门票、正餐、导服、旅游地景交、高铁儿童车票（如不满6周岁，请提前告知无需火车票）；不含床位、早餐、软/硬卧火车票，若儿童需要按成人价格购买以上产品，具体询问销售人员。
                <w:br/>
                3.散客当地拼团概念：游客在各地报名参加旅游团，北京当地的接待行程统一。
                <w:br/>
                4.赠送景点及产品仅限成人，不参加不退费；若因政策性原因不能参观的，不退费不更换。
                <w:br/>
                5.报名时请务必提供真实、准确、有效的出行用手机号，如因客人原因导致相关信息无法及时、准确的传达，一切后果将由客人自行承担！
                <w:br/>
                6.在不减少景点的前提下，导游可根据天气、行程和交通等实际情况并征得客人同意后临时调整景点的游览顺序。
                <w:br/>
                7.参考行程中涉及的交通时间、游览、停留时间、酒店住宿以当天实际游览为准。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1.请出行游客务必带好有效身份证件，提供准确的身份证资料。
                <w:br/>
                2.北京天气干燥，请备好护肤品并及时补充水份。北京日夜温差大，注意保暖。
                <w:br/>
                3.老年门票优惠报名时立减。
                <w:br/>
                4. 学生凭有效学生证可享受优惠（请提前将学生证交给导游购买优惠门票，北京导游现退优惠金额）
                <w:br/>
                5.报价均不含机场接送成本；各地均可安排机场接送服务，补足接送差价。高铁站无接送。
                <w:br/>
                6.此行程为散客专用，如有团队请来电咨询。
                <w:br/>
                7.2011年6月1日起铁道部实行高铁动车实名购票制度，故请在报名时务必提供完整的身份信息（居民身份证、护照、军官证、回乡证、台胞证、国际海员证、外国人永久居留证等）1.2米以下儿童免火车票。1.2－1.5米之间儿童购买儿童票不需要实名制。1.5米以上儿童必须购买成人火车票。
                <w:br/>
                8.散客当地拼团概念：游客在各市旅行社中报名参加旅游团，北京当地的接待行程统一。
                <w:br/>
                ①去程：将根据所有客人抵京航班，由导游根据团队具体情况，以团内到达最晚的航班为准，统一安排接至酒店；
                <w:br/>
                ②回程：以团内航班或火车最早的返程航班时间为准，统一安排接机或接火车，如航班时间较晚的游客，需在机场或火车站自行等侯。
                <w:br/>
                9.当游客抵京后，由于是参加散客拼团旅游，会出现火车和飞机之间的等候现象，望游客加以谅解并协助配合！
                <w:br/>
                10.所有产品均10成人以上发团。
                <w:br/>
                11.旅游行程中请保管好私人财物、注意人身安全，勿从事危险活动，自由活动时间请游客切记集合时间及地点。
                <w:br/>
                12.各大航空公司规定：国家最高人民法院发布的失信人不得乘座飞机，旅客报名前请务必如实告知是否为失信人，若因客人未能及时告之所产生的机票全损，金额由客人自行承担。国家法院失信人验证网站为：http://shixin.court.gov.cn/
                <w:br/>
                13.参团游客提供每人每晚一床位，三人间目前只能根据实际情况制定，若出现单男或单女情况，首先请选择加床（多为钢丝床不同与正常床位）或拼房，前者全部无法安排的情况下必须在北京现补房差，否则无法安排。不占床或退房差的游客发生的早餐，费用请现付餐厅。
                <w:br/>
                14.旅程结束时，请游客务必认真如实地填写旅行社提供的《游客意见反馈表》，以便我社检查服务质量。以便我社检查服务质量。返程后提出的投诉原则上我社不予受理。
                <w:br/>
                15.颐和园景区交通慈禧水道，费用自理140元/人，如遇11月-3月冬季慈禧水道停航则无法乘坐此景区交通，特此说明。
                <w:br/>
                16.景区交通工具：客人自愿选择自费乘坐，不视为旅行社安排另行付费项目。
                <w:br/>
                17.北京景点内有旅游商品出售（例如故宫、恭王府，孔庙国子监，古文化博物馆，前门大街等），如自行在景区内或自由活动期间的购物行为，请要求开具发票以保证您的利益，此为景点商家行为，与旅行社无关，请各位游客慎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2025-08-23T03:23:01+08:00</dcterms:created>
  <dcterms:modified xsi:type="dcterms:W3CDTF">2025-08-23T03:23:01+08:00</dcterms:modified>
</cp:coreProperties>
</file>

<file path=docProps/custom.xml><?xml version="1.0" encoding="utf-8"?>
<Properties xmlns="http://schemas.openxmlformats.org/officeDocument/2006/custom-properties" xmlns:vt="http://schemas.openxmlformats.org/officeDocument/2006/docPropsVTypes"/>
</file>