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丙察察路线9日游行程单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0361754294743ay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\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\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上海/大理。接机至酒店办理入住。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 维笙山海湾酒店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09:00-11:00早餐后，游览【大理古城】，这里曾是公元8-12世纪东南亚第一大古都，现如今的大理古城变得淡定优雅，一如这里的白族人始终以乐观的心态面对生活。
                <w:br/>
                11:00-12:00午餐
                <w:br/>
                12：00-13:30之后前往洱海边 【网红S弯】，坐落于大理的磻溪村，因为一个弯道而走红网络的小村庄。
                <w:br/>
                13:30-17:00后游览【喜洲古镇】喜洲是重要的白族聚居的城镇 ，这里有着保存最多、最好的白族民居建筑群。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 维笙山海湾酒店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大理-老姆登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00-11:00早餐后，驱车赴怒江州州府所在地----六库市（现更名为泸水市，大理-六库约280公里）。六库东依碧罗雪山，西靠高黎贡山，是进入怒江州旅行的南大门。汹涌奔腾的怒江穿城而过，将六库分为两个部分，江上有怒江大桥（公路桥）和向阳桥（步行桥）将两部分连接起来。向阳桥是游客必到的地方，建于1970年，桥两头的塔架上至今还留有：“一桥飞架南北，天堑变通途”的诗句。
                <w:br/>
                11:00-12:00中餐
                <w:br/>
                13:30-17:30发前往【老虎跳峡谷】，怒江天险“老虎跳”，位于泸水市称杆乡境内怒江段，整个老虎跳滩由四个梯级滩组成，此处江面收窄，江心巨石林立，如刀削斧劈，将汹涌的江水分割为两股湍流，被誉为“怒江第一险滩”。
                <w:br/>
                后前往中国最美乡村----【老姆登】老姆登村子坐落于碧落雪山半山腰间缓坡地，大致呈梯形聚落，风景优美，东邻兰坪，南邻知子罗，西邻棉谷，北邻沙瓦，是一处宁静优美的净地。村中设有观景台，站在观景台上可以够领略皇冠山的壮美。观景台视角开阔，向南向北远眺，视野可极尽数公里，是观赏怒江大峡谷的理想位置。参观【知子罗】和碧江“废城”【八角楼】。知子罗入口处耸立着八角楼，这不仅是知子罗的标志，也是知子罗撤县时最新的建筑。参观【老姆登基督教堂】，后入住老姆登客栈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老姆登 知子罗云上官房酒店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老姆登-丙中洛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00-11:00早餐后，远观皇冠峰全景及云海，后前往一只独秀【江中松】，乘车前往丙中洛途中前往拍摄世界自然遗产“三江并流”的核心区远观【怒江第一湾】、【桃花岛】，怒江第一湾位于日丹村附近，湾中心有一个村子叫坎桶村，坎桶村堪称峡谷桃源。从丙中洛观景台远远望去，这里两山夹一江，江两岸是碧罗雪山和高黎贡山，形成了典型的峡谷地貌。之后前往【丙中洛观景台】后参观【普化寺】后参观【‌重丁教堂】‌，位于云南省贡山县丙中洛，是一座历史悠久的天主教堂。教堂始建于1908年，历时10年，于1918年竣工并投入使用。它由法国天主教传教士任安守主持建造，仿照巴黎圣母院的设计，因此有“迷你巴黎圣母院”之称。结束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丙中洛 壹号大院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丙中洛-飞来寺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00-8:00早餐后，继而沿219【丙察察】线前行，途观【天险石门雄关】，可徒步【茶马古道】游览【雾里村】，雾里村是一个传统的怒族村落，这里没有城市的喧嚣，只有狗吠深巷，溪水汩汩，竹楼、木房错落有致，景色优美，民风淳朴，是一块真正的人间净土，给人以返璞归真之感。随后前往【秋那桶】（因秋那桶村路况有限，车辆不能上山，需徒步2公里左右，或是自费20元换乘车代步），秋那桶村是怒江大峡谷北端的最后一个与世隔绝的村子，也是怒江的终点。秋那桶享用午餐后沿着那恰洛大峡谷，这是怒江大峡谷云南段的开始，马帮至今人仍在穿行的滇藏通道。进入【滇藏界】。结束后走德贡公路前往拍摄梅里雪山最佳位置【飞来寺】位于距德钦县城8公里处的滇藏公路沿线。它最初建于明万历四十二年（公元1614年），距今已近390年的历史。飞来寺占地面积1500平方米，依正乙山山势拾级而建。沿途古松森列，日影斑驳，小溪曲折，松涛低鸣。山门对联“古寺无灯凭月照，山门不锁寺云封”，使人浮想联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飞来寺 观景天堂：A栋楼:3-4楼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飞来寺-香格里拉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：00-12:00今日早起观【梅里日照金山】以及拍摄梅里十三峰。早餐后乘车沿德贡公路前往怒江傈僳族自治州，到达【孔雀山垭口】，有遮天蔽日的原始森林，有小动物，还有藏族、傈僳族、怒族、独龙族山寨等少数民族村寨。在这条路上，你将能感受到一山四季游、一日游三江的壮美奇景。
                <w:br/>
                之后乘车前往香格里拉途径位于白茫雪山脚下的茶马古道重镇【奔子栏】（藏语的意思是“美丽的沙坝”）观【金沙江大拐弯】，沿途金沙江怒涛滚滚，汹涌奔流，奔子栏以下一段江面则豁然开阔，江面平静。
                <w:br/>
                12:00-13:00午餐
                <w:br/>
                13:00-17:00之后游览【独克宗古镇】香格里拉古城的初始叫法是"独克宗"，位于香格里拉县东南隅。唐仪凤、调露年间，土蕃在这里的大龟山顶设立寨堡，名"独克宗"，一个藏语发音包含了两层意思，一为"建在石头上的城堡"，另为"月光城"。后来的古城就是环绕山顶上的寨堡建成的。与此呼应的是在奶子河边的一座山顶上建立的"尼旺宗"，意为"日光城"，其寨堡已经没有了，原址上是一座白塔。参观世界上最大的【转经筒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 唐香嘉秀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香格里拉-丽江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：00-12:30早餐后前往，【普达措国家森林公园】普达措国家公园是一个无任何污染的童话世界，湖清清，天湛蓝，林涛载水声，鸟语伴花香，一年四季景色各不相同。漫游花海草甸，走进森林成毡的净土，赏雪域高原上的美丽湖泊；观赏茂密原始森林、高原湖泊属都湖。
                <w:br/>
                12:30-13:30
                <w:br/>
                13:30-17:50途经【长江第一湾】停车拍照约15分钟，之后沿着滇藏路继续前行，海拔不同升高。随后前往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（温馨提示：虎跳峡是世界上著名的大峡谷, 也是中国最深的峡谷之一，以“险”而闻名天下，游览时请您注意安全）。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 复华丽朗度假村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-16:00早餐后，乘车抵达【玉龙雪山风景区】，玉龙雪山最高海拔5596米，终年披云戴雪，气势磅礴，乘坐【玉龙雪山冰川大索道】（含防寒服，氧气瓶）登临雪峰，穿越寒暑和云层，纵览四季交替景观，更有萦绕身侧的云卷云舒，从高处俯瞰雪山万物，感受玉龙奔腾入江的震撼气势。如遇玉龙雪山大索道因风大或者维修停运，则为您调整至云杉坪小索道，退其差价80元/成人（每年的旺季、黄金周、大索道限票、如遇不可抗力因素大索道改云杉坪索道，退其差价）。观看张艺谋执导的大型民族史诗歌舞表演【印象丽江】（因旺季雪山流量过大，或天气原因看不了印象丽江的，改成丽水金沙或雪山神话表演）.
                <w:br/>
                之后前往游览【蓝月谷】（电瓶车已含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16:00-20:00后前往【丽江古城】，丽江古城的街道依山傍水，铺着红色的角砾岩。有四方街、幕府、五峰楼、黑龙潭、文昌宫、王纪念馆、雪山书院、王家庄基督教会、方故居、白马龙潭寺、古彼得故居、静莲寺、蒲仙祠、界峰楼、十月文学馆、丽江总部红军长征纪念馆、，丽江古城历史文化展览馆丽江古城徐霞客纪念馆等景点。。丽江古城是中国古代城市建设成就的集中体现，是中国特色鲜明、风格鲜明的民居类型之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 复华丽朗度假村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酒店早餐后，之后根据航班时间，返回温馨的家。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您温馨的家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住宿标准：全程入住自选酒店
                <w:br/>
                用餐标准：8早11正，早餐为酒店提供；正餐餐标100。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服务标准：行程中所安排导游为持有国家导游资格证、并有丰富从业经验的导游。
                <w:br/>
                安全标准：旅行社已为游客购买了云南旅游组合保险（旅行社责任险）。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、客人中途脱团/离团，视为自愿放弃本次行程，费用不退，后果自行承担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❸团队游览期间旅游者擅自离团视同游客违约，旅行社与其旅游服务关系自动终止，离团后旅行社不对游客离团期间发生的意外承担责任；
                <w:br/>
                ❹旅行出远门了，请检查好行李物品和相关证件是否带齐，避免乘坐大交通的时候带来的各种不便；
                <w:br/>
                ❺云南多数区域都属于少数民族聚居地，请尊重当地各民族的风俗习惯和宗教信仰；
                <w:br/>
                ❻云南旅游线路的车程都比较长，请自备些许充饥食品和防晕车药品，以备不时之需；
                <w:br/>
                ❼旅行离不了美食，云南特色小吃很多，选择美食时请选择干净、卫生安全有保障的场所进行用餐；
                <w:br/>
                ❽旅游景区内人流量较大，游览时请保管好个人财物及物品，以免遗失；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2025-08-23T03:21:01+08:00</dcterms:created>
  <dcterms:modified xsi:type="dcterms:W3CDTF">2025-08-23T03:21:01+08:00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