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京耀五星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jzx0901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★精品住宿：2环沿线5星酒店  指定：日坛宾馆/京都信苑  2选1
                <w:br/>
                ★精华景点：故宫（耳机+摆渡车）、恭王府、八达岭长城、天坛通票、颐和园、清华或北大外景、圆明园
                <w:br/>
                通票、军事博物馆
                <w:br/>
                ★郑重承诺：用餐：天坛福宴或便宜坊烤鸭，东来顺或禧裕轩涮肉，四合院私房菜  
                <w:br/>
                人数：12人团   
                <w:br/>
                ★贴心赠送7重大礼包价值880元： 
                <w:br/>
                礼包1.赠送恭王府（大贪官和珅私宅）
                <w:br/>
                礼包2.赠送天坛公园祈年殿和回音壁门票
                <w:br/>
                礼包3.赠送什刹海逛老北京胡同，感受老北京的胡同文化
                <w:br/>
                礼包4.赠送军事博物馆，见证国防力量崛起，领略中国国防硬实力。
                <w:br/>
                礼包5.赠送万园之园-圆明园通票（含遗址公园），畅览这座世界园林瑰宝的前世今生
                <w:br/>
                礼包6.赠送故宫导览耳机，故宫神武门接驳车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轻奢臻选系列-【京耀五星】
                <w:br/>
                行程特色    
                <w:br/>
                ★精华特色：0购物，0暗店，0自费，0景交（缆车除外），100%真纯玩，一价全含，不带钱包游京城
                <w:br/>
                ★精品住宿：2环沿线5星酒店  指定：日坛宾馆/京都信苑  2选1
                <w:br/>
                ★精华景点：故宫（耳机+摆渡车）、恭王府、八达岭长城、天坛通票、颐和园、清华或北大外景、圆明园
                <w:br/>
                通票、军事博物馆
                <w:br/>
                ★郑重承诺：用餐：天坛福宴或便宜坊烤鸭，东来顺或禧裕轩涮肉，四合院私房菜  
                <w:br/>
                人数：12人团   
                <w:br/>
                ★贴心赠送7重大礼包价值880元： 
                <w:br/>
                礼包1.赠送恭王府（大贪官和珅私宅）
                <w:br/>
                礼包2.赠送天坛公园祈年殿和回音壁门票
                <w:br/>
                礼包3.赠送什刹海逛老北京胡同，感受老北京的胡同文化
                <w:br/>
                礼包4.赠送军事博物馆，见证国防力量崛起，领略中国国防硬实力。
                <w:br/>
                礼包5.赠送万园之园-圆明园通票（含遗址公园），畅览这座世界园林瑰宝的前世今生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升旗仪式-八达岭长城-奥林匹克公园-鸟出水立方外景-军事博物馆
                <w:br/>
                含
                <w:br/>
                含
                <w:br/>
                ×
                <w:br/>
                含
                <w:br/>
                D4
                <w:br/>
                天坛通票-颐和园-圆明园通票-清华或北大外景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升旗仪式-八达岭长城-奥林匹克公园-鸟巢水立方外景-军事博物馆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军事博物馆】（如遇预约不上则改为圆明园通票，游览约1.5小时），来一次跨越时空的见面，畅游博物馆世界，感受奇妙之旅。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4早3正（天坛福宴或便宜坊烤鸭60元/人，东来顺涮肉或禧裕轩涮肉60元/人，四合院私房菜50元/人）十人一桌八菜一汤，如人数减少，菜数相应减少。所有行程中不含用餐的敬请自理，如因自身原因放弃用餐，
                <w:br/>
                则餐费不退。特别说明：烤鸭餐如不足8人，则改为品尝老北京烤鸭餐。
                <w:br/>
                4.门票：景点大门票（赠送项目不参加不退费用）
                <w:br/>
                5.住宿：5星酒店京都信苑/日坛宾馆2选1，单房差1400元/人，退1300元/人
                <w:br/>
                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2025-08-23T05:54:26+08:00</dcterms:created>
  <dcterms:modified xsi:type="dcterms:W3CDTF">2025-08-23T05:54:26+08:00</dcterms:modified>
</cp:coreProperties>
</file>

<file path=docProps/custom.xml><?xml version="1.0" encoding="utf-8"?>
<Properties xmlns="http://schemas.openxmlformats.org/officeDocument/2006/custom-properties" xmlns:vt="http://schemas.openxmlformats.org/officeDocument/2006/docPropsVTypes"/>
</file>